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835AB" w14:textId="467731A7" w:rsidR="002252F1" w:rsidRPr="00B12D6F" w:rsidRDefault="00B752A8" w:rsidP="002252F1">
      <w:pPr>
        <w:pStyle w:val="a3"/>
        <w:jc w:val="center"/>
        <w:rPr>
          <w:rFonts w:ascii="Times New Roman" w:hAnsi="Times New Roman" w:cs="Times New Roman"/>
          <w:b/>
          <w:sz w:val="23"/>
          <w:szCs w:val="23"/>
        </w:rPr>
      </w:pPr>
      <w:r>
        <w:rPr>
          <w:rFonts w:ascii="Times New Roman" w:hAnsi="Times New Roman" w:cs="Times New Roman"/>
          <w:b/>
          <w:sz w:val="23"/>
          <w:szCs w:val="23"/>
        </w:rPr>
        <w:t xml:space="preserve">                                                        </w:t>
      </w:r>
      <w:r w:rsidR="00F5610C">
        <w:rPr>
          <w:rFonts w:ascii="Times New Roman" w:hAnsi="Times New Roman" w:cs="Times New Roman"/>
          <w:b/>
          <w:sz w:val="23"/>
          <w:szCs w:val="23"/>
        </w:rPr>
        <w:t xml:space="preserve"> </w:t>
      </w:r>
      <w:r w:rsidR="007D654D">
        <w:rPr>
          <w:rFonts w:ascii="Times New Roman" w:hAnsi="Times New Roman" w:cs="Times New Roman"/>
          <w:b/>
          <w:sz w:val="23"/>
          <w:szCs w:val="23"/>
        </w:rPr>
        <w:t xml:space="preserve">  </w:t>
      </w:r>
      <w:r w:rsidR="004543EC">
        <w:rPr>
          <w:rFonts w:ascii="Times New Roman" w:hAnsi="Times New Roman" w:cs="Times New Roman"/>
          <w:b/>
          <w:sz w:val="23"/>
          <w:szCs w:val="23"/>
        </w:rPr>
        <w:t xml:space="preserve">   </w:t>
      </w:r>
      <w:r w:rsidR="002A7617" w:rsidRPr="00B12D6F">
        <w:rPr>
          <w:rFonts w:ascii="Times New Roman" w:hAnsi="Times New Roman" w:cs="Times New Roman"/>
          <w:b/>
          <w:sz w:val="23"/>
          <w:szCs w:val="23"/>
        </w:rPr>
        <w:t xml:space="preserve">ДОГОВОР </w:t>
      </w:r>
      <w:r w:rsidR="0082433B" w:rsidRPr="00B12D6F">
        <w:rPr>
          <w:rFonts w:ascii="Times New Roman" w:hAnsi="Times New Roman" w:cs="Times New Roman"/>
          <w:b/>
          <w:sz w:val="23"/>
          <w:szCs w:val="23"/>
        </w:rPr>
        <w:t xml:space="preserve">ПОДРЯДА </w:t>
      </w:r>
      <w:r w:rsidR="005C1E18" w:rsidRPr="00B12D6F">
        <w:rPr>
          <w:rFonts w:ascii="Times New Roman" w:hAnsi="Times New Roman" w:cs="Times New Roman"/>
          <w:b/>
          <w:sz w:val="23"/>
          <w:szCs w:val="23"/>
        </w:rPr>
        <w:t xml:space="preserve"> </w:t>
      </w:r>
      <w:r w:rsidR="002252F1" w:rsidRPr="00B12D6F">
        <w:rPr>
          <w:rFonts w:ascii="Times New Roman" w:hAnsi="Times New Roman" w:cs="Times New Roman"/>
          <w:b/>
          <w:sz w:val="23"/>
          <w:szCs w:val="23"/>
        </w:rPr>
        <w:t>№</w:t>
      </w:r>
      <w:r w:rsidR="004543EC">
        <w:rPr>
          <w:rFonts w:ascii="Times New Roman" w:hAnsi="Times New Roman" w:cs="Times New Roman"/>
          <w:b/>
          <w:sz w:val="23"/>
          <w:szCs w:val="23"/>
        </w:rPr>
        <w:t xml:space="preserve"> _______________</w:t>
      </w:r>
      <w:r w:rsidR="002252F1" w:rsidRPr="00B12D6F">
        <w:rPr>
          <w:rFonts w:ascii="Times New Roman" w:hAnsi="Times New Roman" w:cs="Times New Roman"/>
          <w:b/>
          <w:sz w:val="23"/>
          <w:szCs w:val="23"/>
        </w:rPr>
        <w:t xml:space="preserve"> </w:t>
      </w:r>
      <w:r w:rsidR="00A14783">
        <w:rPr>
          <w:rFonts w:ascii="Times New Roman" w:hAnsi="Times New Roman" w:cs="Times New Roman"/>
          <w:b/>
          <w:sz w:val="23"/>
          <w:szCs w:val="23"/>
        </w:rPr>
        <w:t xml:space="preserve">                     </w:t>
      </w:r>
      <w:r>
        <w:rPr>
          <w:rFonts w:ascii="Times New Roman" w:hAnsi="Times New Roman" w:cs="Times New Roman"/>
          <w:b/>
          <w:sz w:val="23"/>
          <w:szCs w:val="23"/>
        </w:rPr>
        <w:t>ПРОЕКТ</w:t>
      </w:r>
      <w:r w:rsidR="00A14783">
        <w:rPr>
          <w:rFonts w:ascii="Times New Roman" w:hAnsi="Times New Roman" w:cs="Times New Roman"/>
          <w:b/>
          <w:sz w:val="23"/>
          <w:szCs w:val="23"/>
        </w:rPr>
        <w:t xml:space="preserve">                    </w:t>
      </w:r>
    </w:p>
    <w:p w14:paraId="233B5333" w14:textId="46BD4C31" w:rsidR="00F6325C" w:rsidRPr="00B12D6F" w:rsidRDefault="002252F1" w:rsidP="0082433B">
      <w:pPr>
        <w:pStyle w:val="a3"/>
        <w:jc w:val="center"/>
        <w:rPr>
          <w:rFonts w:ascii="Times New Roman" w:hAnsi="Times New Roman" w:cs="Times New Roman"/>
          <w:b/>
          <w:sz w:val="23"/>
          <w:szCs w:val="23"/>
        </w:rPr>
      </w:pPr>
      <w:r w:rsidRPr="00B12D6F">
        <w:rPr>
          <w:rFonts w:ascii="Times New Roman" w:hAnsi="Times New Roman" w:cs="Times New Roman"/>
          <w:b/>
          <w:sz w:val="23"/>
          <w:szCs w:val="23"/>
        </w:rPr>
        <w:t xml:space="preserve">   </w:t>
      </w:r>
      <w:r w:rsidR="00424B20" w:rsidRPr="00B12D6F">
        <w:rPr>
          <w:rFonts w:ascii="Times New Roman" w:hAnsi="Times New Roman" w:cs="Times New Roman"/>
          <w:b/>
          <w:sz w:val="23"/>
          <w:szCs w:val="23"/>
        </w:rPr>
        <w:t xml:space="preserve">  </w:t>
      </w:r>
      <w:r w:rsidR="006D6FDF" w:rsidRPr="00B12D6F">
        <w:rPr>
          <w:rFonts w:ascii="Times New Roman" w:hAnsi="Times New Roman" w:cs="Times New Roman"/>
          <w:b/>
          <w:sz w:val="23"/>
          <w:szCs w:val="23"/>
        </w:rPr>
        <w:t xml:space="preserve">   </w:t>
      </w:r>
      <w:r w:rsidRPr="00B12D6F">
        <w:rPr>
          <w:rFonts w:ascii="Times New Roman" w:hAnsi="Times New Roman" w:cs="Times New Roman"/>
          <w:b/>
          <w:sz w:val="23"/>
          <w:szCs w:val="23"/>
        </w:rPr>
        <w:t xml:space="preserve"> </w:t>
      </w:r>
      <w:r w:rsidR="0082433B" w:rsidRPr="00B12D6F">
        <w:rPr>
          <w:rFonts w:ascii="Times New Roman" w:hAnsi="Times New Roman" w:cs="Times New Roman"/>
          <w:b/>
          <w:sz w:val="23"/>
          <w:szCs w:val="23"/>
        </w:rPr>
        <w:t xml:space="preserve"> </w:t>
      </w:r>
    </w:p>
    <w:p w14:paraId="07BF57E8" w14:textId="223AC9D1" w:rsidR="0082433B" w:rsidRPr="00B12D6F" w:rsidRDefault="007D654D" w:rsidP="00012FE9">
      <w:pPr>
        <w:pStyle w:val="a3"/>
        <w:jc w:val="both"/>
        <w:rPr>
          <w:rFonts w:ascii="Times New Roman" w:hAnsi="Times New Roman" w:cs="Times New Roman"/>
          <w:sz w:val="23"/>
          <w:szCs w:val="23"/>
        </w:rPr>
      </w:pPr>
      <w:r w:rsidRPr="00B12D6F">
        <w:rPr>
          <w:rFonts w:ascii="Times New Roman" w:hAnsi="Times New Roman" w:cs="Times New Roman"/>
          <w:sz w:val="23"/>
          <w:szCs w:val="23"/>
        </w:rPr>
        <w:t xml:space="preserve">    </w:t>
      </w:r>
      <w:r w:rsidR="00F6325C" w:rsidRPr="00B12D6F">
        <w:rPr>
          <w:rFonts w:ascii="Times New Roman" w:hAnsi="Times New Roman" w:cs="Times New Roman"/>
          <w:sz w:val="23"/>
          <w:szCs w:val="23"/>
        </w:rPr>
        <w:t>г.</w:t>
      </w:r>
      <w:r w:rsidR="002252F1" w:rsidRPr="00B12D6F">
        <w:rPr>
          <w:rFonts w:ascii="Times New Roman" w:hAnsi="Times New Roman" w:cs="Times New Roman"/>
          <w:sz w:val="23"/>
          <w:szCs w:val="23"/>
        </w:rPr>
        <w:t xml:space="preserve"> </w:t>
      </w:r>
      <w:r w:rsidR="00F6325C" w:rsidRPr="00B12D6F">
        <w:rPr>
          <w:rFonts w:ascii="Times New Roman" w:hAnsi="Times New Roman" w:cs="Times New Roman"/>
          <w:sz w:val="23"/>
          <w:szCs w:val="23"/>
        </w:rPr>
        <w:t xml:space="preserve">Бендеры </w:t>
      </w:r>
      <w:r w:rsidR="00F6325C" w:rsidRPr="00B12D6F">
        <w:rPr>
          <w:rFonts w:ascii="Times New Roman" w:hAnsi="Times New Roman" w:cs="Times New Roman"/>
          <w:sz w:val="23"/>
          <w:szCs w:val="23"/>
        </w:rPr>
        <w:tab/>
      </w:r>
      <w:r w:rsidR="00F6325C" w:rsidRPr="00B12D6F">
        <w:rPr>
          <w:rFonts w:ascii="Times New Roman" w:hAnsi="Times New Roman" w:cs="Times New Roman"/>
          <w:sz w:val="23"/>
          <w:szCs w:val="23"/>
        </w:rPr>
        <w:tab/>
      </w:r>
      <w:r w:rsidR="00D80E26" w:rsidRPr="00B12D6F">
        <w:rPr>
          <w:rFonts w:ascii="Times New Roman" w:hAnsi="Times New Roman" w:cs="Times New Roman"/>
          <w:sz w:val="23"/>
          <w:szCs w:val="23"/>
        </w:rPr>
        <w:t xml:space="preserve">     </w:t>
      </w:r>
      <w:r w:rsidR="00F6325C" w:rsidRPr="00B12D6F">
        <w:rPr>
          <w:rFonts w:ascii="Times New Roman" w:hAnsi="Times New Roman" w:cs="Times New Roman"/>
          <w:sz w:val="23"/>
          <w:szCs w:val="23"/>
        </w:rPr>
        <w:tab/>
      </w:r>
      <w:r w:rsidR="00F6325C" w:rsidRPr="00B12D6F">
        <w:rPr>
          <w:rFonts w:ascii="Times New Roman" w:hAnsi="Times New Roman" w:cs="Times New Roman"/>
          <w:sz w:val="23"/>
          <w:szCs w:val="23"/>
        </w:rPr>
        <w:tab/>
        <w:t xml:space="preserve">                                     </w:t>
      </w:r>
      <w:r w:rsidR="00D80E26" w:rsidRPr="00B12D6F">
        <w:rPr>
          <w:rFonts w:ascii="Times New Roman" w:hAnsi="Times New Roman" w:cs="Times New Roman"/>
          <w:sz w:val="23"/>
          <w:szCs w:val="23"/>
        </w:rPr>
        <w:t xml:space="preserve">                </w:t>
      </w:r>
      <w:r w:rsidR="0082433B" w:rsidRPr="00B12D6F">
        <w:rPr>
          <w:rFonts w:ascii="Times New Roman" w:hAnsi="Times New Roman" w:cs="Times New Roman"/>
          <w:sz w:val="23"/>
          <w:szCs w:val="23"/>
        </w:rPr>
        <w:t xml:space="preserve"> </w:t>
      </w:r>
      <w:r w:rsidR="00D80E26" w:rsidRPr="00B12D6F">
        <w:rPr>
          <w:rFonts w:ascii="Times New Roman" w:hAnsi="Times New Roman" w:cs="Times New Roman"/>
          <w:sz w:val="23"/>
          <w:szCs w:val="23"/>
        </w:rPr>
        <w:t xml:space="preserve"> </w:t>
      </w:r>
      <w:r w:rsidR="00CD5593" w:rsidRPr="00B12D6F">
        <w:rPr>
          <w:rFonts w:ascii="Times New Roman" w:hAnsi="Times New Roman" w:cs="Times New Roman"/>
          <w:sz w:val="23"/>
          <w:szCs w:val="23"/>
        </w:rPr>
        <w:t xml:space="preserve">     </w:t>
      </w:r>
      <w:r w:rsidR="00D80E26" w:rsidRPr="00B12D6F">
        <w:rPr>
          <w:rFonts w:ascii="Times New Roman" w:hAnsi="Times New Roman" w:cs="Times New Roman"/>
          <w:sz w:val="23"/>
          <w:szCs w:val="23"/>
        </w:rPr>
        <w:t xml:space="preserve"> </w:t>
      </w:r>
      <w:r w:rsidR="00012FE9" w:rsidRPr="00B12D6F">
        <w:rPr>
          <w:rFonts w:ascii="Times New Roman" w:hAnsi="Times New Roman" w:cs="Times New Roman"/>
          <w:sz w:val="23"/>
          <w:szCs w:val="23"/>
        </w:rPr>
        <w:t xml:space="preserve">     </w:t>
      </w:r>
      <w:r w:rsidR="008C1F48" w:rsidRPr="00B12D6F">
        <w:rPr>
          <w:rFonts w:ascii="Times New Roman" w:hAnsi="Times New Roman" w:cs="Times New Roman"/>
          <w:sz w:val="23"/>
          <w:szCs w:val="23"/>
        </w:rPr>
        <w:t>«     »</w:t>
      </w:r>
      <w:r w:rsidR="00012FE9" w:rsidRPr="00B12D6F">
        <w:rPr>
          <w:rFonts w:ascii="Times New Roman" w:hAnsi="Times New Roman" w:cs="Times New Roman"/>
          <w:sz w:val="23"/>
          <w:szCs w:val="23"/>
        </w:rPr>
        <w:t xml:space="preserve">     </w:t>
      </w:r>
      <w:r w:rsidR="00551574">
        <w:rPr>
          <w:rFonts w:ascii="Times New Roman" w:hAnsi="Times New Roman" w:cs="Times New Roman"/>
          <w:sz w:val="23"/>
          <w:szCs w:val="23"/>
        </w:rPr>
        <w:t>____________</w:t>
      </w:r>
      <w:r w:rsidR="0082433B" w:rsidRPr="00B12D6F">
        <w:rPr>
          <w:rFonts w:ascii="Times New Roman" w:hAnsi="Times New Roman" w:cs="Times New Roman"/>
          <w:sz w:val="23"/>
          <w:szCs w:val="23"/>
        </w:rPr>
        <w:t xml:space="preserve"> </w:t>
      </w:r>
      <w:r w:rsidR="00CD5593" w:rsidRPr="00B12D6F">
        <w:rPr>
          <w:rFonts w:ascii="Times New Roman" w:hAnsi="Times New Roman" w:cs="Times New Roman"/>
          <w:sz w:val="23"/>
          <w:szCs w:val="23"/>
        </w:rPr>
        <w:t xml:space="preserve"> </w:t>
      </w:r>
      <w:r w:rsidR="00F6325C" w:rsidRPr="00B12D6F">
        <w:rPr>
          <w:rFonts w:ascii="Times New Roman" w:hAnsi="Times New Roman" w:cs="Times New Roman"/>
          <w:sz w:val="23"/>
          <w:szCs w:val="23"/>
        </w:rPr>
        <w:t>20</w:t>
      </w:r>
      <w:r w:rsidR="00777BF6" w:rsidRPr="00B12D6F">
        <w:rPr>
          <w:rFonts w:ascii="Times New Roman" w:hAnsi="Times New Roman" w:cs="Times New Roman"/>
          <w:sz w:val="23"/>
          <w:szCs w:val="23"/>
        </w:rPr>
        <w:t>2</w:t>
      </w:r>
      <w:r w:rsidR="009375DA">
        <w:rPr>
          <w:rFonts w:ascii="Times New Roman" w:hAnsi="Times New Roman" w:cs="Times New Roman"/>
          <w:sz w:val="23"/>
          <w:szCs w:val="23"/>
        </w:rPr>
        <w:t>2</w:t>
      </w:r>
      <w:r w:rsidR="00F6325C" w:rsidRPr="00B12D6F">
        <w:rPr>
          <w:rFonts w:ascii="Times New Roman" w:hAnsi="Times New Roman" w:cs="Times New Roman"/>
          <w:sz w:val="23"/>
          <w:szCs w:val="23"/>
        </w:rPr>
        <w:t xml:space="preserve"> г</w:t>
      </w:r>
      <w:r w:rsidR="00D80E26" w:rsidRPr="00B12D6F">
        <w:rPr>
          <w:rFonts w:ascii="Times New Roman" w:hAnsi="Times New Roman" w:cs="Times New Roman"/>
          <w:sz w:val="23"/>
          <w:szCs w:val="23"/>
        </w:rPr>
        <w:t>ода</w:t>
      </w:r>
      <w:r w:rsidR="00F6325C" w:rsidRPr="00B12D6F">
        <w:rPr>
          <w:rFonts w:ascii="Times New Roman" w:hAnsi="Times New Roman" w:cs="Times New Roman"/>
          <w:sz w:val="23"/>
          <w:szCs w:val="23"/>
        </w:rPr>
        <w:tab/>
      </w:r>
    </w:p>
    <w:p w14:paraId="35F38D77" w14:textId="529C1647" w:rsidR="00012FE9" w:rsidRPr="00B12D6F" w:rsidRDefault="00F6325C" w:rsidP="00012FE9">
      <w:pPr>
        <w:pStyle w:val="a3"/>
        <w:jc w:val="both"/>
        <w:rPr>
          <w:rFonts w:ascii="Times New Roman" w:hAnsi="Times New Roman" w:cs="Times New Roman"/>
          <w:sz w:val="23"/>
          <w:szCs w:val="23"/>
        </w:rPr>
      </w:pPr>
      <w:r w:rsidRPr="00B12D6F">
        <w:rPr>
          <w:rFonts w:ascii="Times New Roman" w:hAnsi="Times New Roman" w:cs="Times New Roman"/>
          <w:sz w:val="23"/>
          <w:szCs w:val="23"/>
        </w:rPr>
        <w:tab/>
      </w:r>
    </w:p>
    <w:p w14:paraId="5B86E213" w14:textId="4451810F" w:rsidR="00CD5593" w:rsidRPr="00B12D6F" w:rsidRDefault="00A9379C" w:rsidP="00012FE9">
      <w:pPr>
        <w:pStyle w:val="a3"/>
        <w:ind w:firstLine="709"/>
        <w:jc w:val="both"/>
        <w:rPr>
          <w:rFonts w:ascii="Times New Roman" w:hAnsi="Times New Roman" w:cs="Times New Roman"/>
          <w:sz w:val="23"/>
          <w:szCs w:val="23"/>
        </w:rPr>
      </w:pPr>
      <w:r w:rsidRPr="00005064">
        <w:rPr>
          <w:rFonts w:ascii="Times New Roman" w:hAnsi="Times New Roman" w:cs="Times New Roman"/>
          <w:b/>
          <w:sz w:val="23"/>
          <w:szCs w:val="23"/>
        </w:rPr>
        <w:t xml:space="preserve"> </w:t>
      </w:r>
      <w:proofErr w:type="gramStart"/>
      <w:r w:rsidR="002F636E" w:rsidRPr="00005064">
        <w:rPr>
          <w:rFonts w:ascii="Times New Roman" w:hAnsi="Times New Roman" w:cs="Times New Roman"/>
          <w:b/>
          <w:sz w:val="23"/>
          <w:szCs w:val="23"/>
        </w:rPr>
        <w:t>Государственная администрация города Бендеры</w:t>
      </w:r>
      <w:r w:rsidR="002F636E" w:rsidRPr="00B12D6F">
        <w:rPr>
          <w:rFonts w:ascii="Times New Roman" w:hAnsi="Times New Roman" w:cs="Times New Roman"/>
          <w:sz w:val="23"/>
          <w:szCs w:val="23"/>
        </w:rPr>
        <w:t>, именуемая в дальнейшем «Заказчик», в лице</w:t>
      </w:r>
      <w:r w:rsidR="00B215F4" w:rsidRPr="00B12D6F">
        <w:rPr>
          <w:rFonts w:ascii="Times New Roman" w:hAnsi="Times New Roman" w:cs="Times New Roman"/>
          <w:sz w:val="23"/>
          <w:szCs w:val="23"/>
        </w:rPr>
        <w:t xml:space="preserve"> </w:t>
      </w:r>
      <w:r w:rsidR="002F636E" w:rsidRPr="00B12D6F">
        <w:rPr>
          <w:rFonts w:ascii="Times New Roman" w:hAnsi="Times New Roman" w:cs="Times New Roman"/>
          <w:sz w:val="23"/>
          <w:szCs w:val="23"/>
        </w:rPr>
        <w:t>Главы Государственной администрации города Бендеры</w:t>
      </w:r>
      <w:r w:rsidR="00777BF6" w:rsidRPr="00B12D6F">
        <w:rPr>
          <w:rFonts w:ascii="Times New Roman" w:hAnsi="Times New Roman" w:cs="Times New Roman"/>
          <w:sz w:val="23"/>
          <w:szCs w:val="23"/>
        </w:rPr>
        <w:t xml:space="preserve"> Иванченко Романа Дмитриевича</w:t>
      </w:r>
      <w:r w:rsidR="002F636E" w:rsidRPr="00B12D6F">
        <w:rPr>
          <w:rFonts w:ascii="Times New Roman" w:hAnsi="Times New Roman" w:cs="Times New Roman"/>
          <w:sz w:val="23"/>
          <w:szCs w:val="23"/>
        </w:rPr>
        <w:t>, действующе</w:t>
      </w:r>
      <w:r w:rsidR="00777BF6" w:rsidRPr="00B12D6F">
        <w:rPr>
          <w:rFonts w:ascii="Times New Roman" w:hAnsi="Times New Roman" w:cs="Times New Roman"/>
          <w:sz w:val="23"/>
          <w:szCs w:val="23"/>
        </w:rPr>
        <w:t>го</w:t>
      </w:r>
      <w:r w:rsidR="002F636E" w:rsidRPr="00B12D6F">
        <w:rPr>
          <w:rFonts w:ascii="Times New Roman" w:hAnsi="Times New Roman" w:cs="Times New Roman"/>
          <w:sz w:val="23"/>
          <w:szCs w:val="23"/>
        </w:rPr>
        <w:t xml:space="preserve"> на основании Закона  Приднестровской Молдавской Республики </w:t>
      </w:r>
      <w:r w:rsidR="00FE1894" w:rsidRPr="00B12D6F">
        <w:rPr>
          <w:rFonts w:ascii="Times New Roman" w:hAnsi="Times New Roman" w:cs="Times New Roman"/>
          <w:sz w:val="23"/>
          <w:szCs w:val="23"/>
        </w:rPr>
        <w:t>от 05 ноября 1994 года «Об органах местной власти, местного  самоуправления и государственной администрации в Приднестровской Молдавской Республике» (СЗМР 94-4)</w:t>
      </w:r>
      <w:r w:rsidR="002F636E" w:rsidRPr="00B12D6F">
        <w:rPr>
          <w:rFonts w:ascii="Times New Roman" w:hAnsi="Times New Roman" w:cs="Times New Roman"/>
          <w:sz w:val="23"/>
          <w:szCs w:val="23"/>
        </w:rPr>
        <w:t>, с одной стороны,</w:t>
      </w:r>
      <w:r w:rsidR="00012FE9" w:rsidRPr="00B12D6F">
        <w:rPr>
          <w:rFonts w:ascii="Times New Roman" w:hAnsi="Times New Roman" w:cs="Times New Roman"/>
          <w:sz w:val="23"/>
          <w:szCs w:val="23"/>
        </w:rPr>
        <w:t xml:space="preserve"> </w:t>
      </w:r>
      <w:r w:rsidR="00B752A8">
        <w:rPr>
          <w:rFonts w:ascii="Times New Roman" w:hAnsi="Times New Roman" w:cs="Times New Roman"/>
          <w:sz w:val="23"/>
          <w:szCs w:val="23"/>
        </w:rPr>
        <w:t>__________________</w:t>
      </w:r>
      <w:r w:rsidR="0082433B" w:rsidRPr="00B12D6F">
        <w:rPr>
          <w:rFonts w:ascii="Times New Roman" w:hAnsi="Times New Roman" w:cs="Times New Roman"/>
          <w:sz w:val="23"/>
          <w:szCs w:val="23"/>
        </w:rPr>
        <w:t xml:space="preserve">, именуемое в дальнейшем "Подрядчик", в лице директора </w:t>
      </w:r>
      <w:r w:rsidR="00B752A8">
        <w:rPr>
          <w:rFonts w:ascii="Times New Roman" w:hAnsi="Times New Roman" w:cs="Times New Roman"/>
          <w:sz w:val="23"/>
          <w:szCs w:val="23"/>
        </w:rPr>
        <w:t>________________</w:t>
      </w:r>
      <w:r w:rsidR="0082433B" w:rsidRPr="00B12D6F">
        <w:rPr>
          <w:rFonts w:ascii="Times New Roman" w:hAnsi="Times New Roman" w:cs="Times New Roman"/>
          <w:sz w:val="23"/>
          <w:szCs w:val="23"/>
        </w:rPr>
        <w:t>, действующего на основании Устава, с</w:t>
      </w:r>
      <w:proofErr w:type="gramEnd"/>
      <w:r w:rsidR="0082433B" w:rsidRPr="00B12D6F">
        <w:rPr>
          <w:rFonts w:ascii="Times New Roman" w:hAnsi="Times New Roman" w:cs="Times New Roman"/>
          <w:sz w:val="23"/>
          <w:szCs w:val="23"/>
        </w:rPr>
        <w:t xml:space="preserve"> </w:t>
      </w:r>
      <w:proofErr w:type="gramStart"/>
      <w:r w:rsidR="0082433B" w:rsidRPr="00B12D6F">
        <w:rPr>
          <w:rFonts w:ascii="Times New Roman" w:hAnsi="Times New Roman" w:cs="Times New Roman"/>
          <w:sz w:val="23"/>
          <w:szCs w:val="23"/>
        </w:rPr>
        <w:t>другой  стороны,</w:t>
      </w:r>
      <w:r w:rsidR="002252F1" w:rsidRPr="00B12D6F">
        <w:rPr>
          <w:rFonts w:ascii="Times New Roman" w:hAnsi="Times New Roman" w:cs="Times New Roman"/>
          <w:sz w:val="23"/>
          <w:szCs w:val="23"/>
        </w:rPr>
        <w:t xml:space="preserve"> </w:t>
      </w:r>
      <w:r w:rsidR="00B12D6F" w:rsidRPr="001831FB">
        <w:rPr>
          <w:rFonts w:ascii="Times New Roman" w:hAnsi="Times New Roman" w:cs="Times New Roman"/>
          <w:sz w:val="23"/>
          <w:szCs w:val="23"/>
        </w:rPr>
        <w:t xml:space="preserve">и </w:t>
      </w:r>
      <w:r w:rsidR="00B12D6F" w:rsidRPr="00005064">
        <w:rPr>
          <w:rFonts w:ascii="Times New Roman" w:hAnsi="Times New Roman" w:cs="Times New Roman"/>
          <w:b/>
          <w:sz w:val="23"/>
          <w:szCs w:val="23"/>
        </w:rPr>
        <w:t xml:space="preserve">муниципальное учреждение </w:t>
      </w:r>
      <w:r w:rsidR="00B12D6F" w:rsidRPr="00005064">
        <w:rPr>
          <w:rFonts w:ascii="Times New Roman" w:hAnsi="Times New Roman" w:cs="Times New Roman"/>
          <w:b/>
        </w:rPr>
        <w:t>«Управление по организации питания в учреждениях Управления народного образования г. Бендеры»</w:t>
      </w:r>
      <w:r w:rsidR="00B12D6F" w:rsidRPr="00566865">
        <w:rPr>
          <w:rFonts w:ascii="Times New Roman" w:hAnsi="Times New Roman" w:cs="Times New Roman"/>
        </w:rPr>
        <w:t>, именуемое в дальнейшем «Получатель», в лице начальника Осиповой Валентины Дмитриевны</w:t>
      </w:r>
      <w:r w:rsidR="002252F1" w:rsidRPr="00B12D6F">
        <w:rPr>
          <w:rFonts w:ascii="Times New Roman" w:hAnsi="Times New Roman" w:cs="Times New Roman"/>
          <w:sz w:val="23"/>
          <w:szCs w:val="23"/>
        </w:rPr>
        <w:t>,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w:t>
      </w:r>
      <w:proofErr w:type="gramEnd"/>
      <w:r w:rsidR="002252F1" w:rsidRPr="00B12D6F">
        <w:rPr>
          <w:rFonts w:ascii="Times New Roman" w:hAnsi="Times New Roman" w:cs="Times New Roman"/>
          <w:sz w:val="23"/>
          <w:szCs w:val="23"/>
        </w:rPr>
        <w:t xml:space="preserve"> «</w:t>
      </w:r>
      <w:proofErr w:type="gramStart"/>
      <w:r w:rsidR="002252F1" w:rsidRPr="00B12D6F">
        <w:rPr>
          <w:rFonts w:ascii="Times New Roman" w:hAnsi="Times New Roman" w:cs="Times New Roman"/>
          <w:sz w:val="23"/>
          <w:szCs w:val="23"/>
        </w:rPr>
        <w:t xml:space="preserve">О закупках в Приднестровской Молдавской Республике» (САЗ 18-48) (далее – Закон о закупках), </w:t>
      </w:r>
      <w:r w:rsidR="0082433B" w:rsidRPr="00B12D6F">
        <w:rPr>
          <w:rFonts w:ascii="Times New Roman" w:hAnsi="Times New Roman" w:cs="Times New Roman"/>
          <w:sz w:val="23"/>
          <w:szCs w:val="23"/>
        </w:rPr>
        <w:t xml:space="preserve"> руководствуясь Приказом Министерства юстиции ПМР от 29 июля 2002г. №</w:t>
      </w:r>
      <w:r w:rsidR="00F53B66" w:rsidRPr="00B12D6F">
        <w:rPr>
          <w:rFonts w:ascii="Times New Roman" w:hAnsi="Times New Roman" w:cs="Times New Roman"/>
          <w:sz w:val="23"/>
          <w:szCs w:val="23"/>
        </w:rPr>
        <w:t xml:space="preserve"> </w:t>
      </w:r>
      <w:r w:rsidR="0082433B" w:rsidRPr="00B12D6F">
        <w:rPr>
          <w:rFonts w:ascii="Times New Roman" w:hAnsi="Times New Roman" w:cs="Times New Roman"/>
          <w:sz w:val="23"/>
          <w:szCs w:val="23"/>
        </w:rPr>
        <w:t xml:space="preserve">289 «Об утверждении и введении в действие Правил эксплуатации электроустановок потребителей», </w:t>
      </w:r>
      <w:r w:rsidR="002252F1" w:rsidRPr="00B12D6F">
        <w:rPr>
          <w:rFonts w:ascii="Times New Roman" w:hAnsi="Times New Roman" w:cs="Times New Roman"/>
          <w:sz w:val="23"/>
          <w:szCs w:val="23"/>
        </w:rPr>
        <w:t>Планом закупок товаров, работ услуг для обеспечения муниципальных нужд на 202</w:t>
      </w:r>
      <w:r w:rsidR="00481297">
        <w:rPr>
          <w:rFonts w:ascii="Times New Roman" w:hAnsi="Times New Roman" w:cs="Times New Roman"/>
          <w:sz w:val="23"/>
          <w:szCs w:val="23"/>
        </w:rPr>
        <w:t>2</w:t>
      </w:r>
      <w:r w:rsidR="002252F1" w:rsidRPr="00B12D6F">
        <w:rPr>
          <w:rFonts w:ascii="Times New Roman" w:hAnsi="Times New Roman" w:cs="Times New Roman"/>
          <w:sz w:val="23"/>
          <w:szCs w:val="23"/>
        </w:rPr>
        <w:t xml:space="preserve"> год (№ </w:t>
      </w:r>
      <w:r w:rsidR="006639D7">
        <w:rPr>
          <w:rFonts w:ascii="Times New Roman" w:hAnsi="Times New Roman" w:cs="Times New Roman"/>
          <w:sz w:val="23"/>
          <w:szCs w:val="23"/>
        </w:rPr>
        <w:t>3</w:t>
      </w:r>
      <w:r w:rsidR="00005064">
        <w:rPr>
          <w:rFonts w:ascii="Times New Roman" w:hAnsi="Times New Roman" w:cs="Times New Roman"/>
          <w:sz w:val="23"/>
          <w:szCs w:val="23"/>
        </w:rPr>
        <w:t>.</w:t>
      </w:r>
      <w:r w:rsidR="006716DC" w:rsidRPr="006716DC">
        <w:rPr>
          <w:rFonts w:ascii="Times New Roman" w:hAnsi="Times New Roman" w:cs="Times New Roman"/>
          <w:color w:val="4F81BD" w:themeColor="accent1"/>
          <w:sz w:val="23"/>
          <w:szCs w:val="23"/>
        </w:rPr>
        <w:t>11</w:t>
      </w:r>
      <w:r w:rsidR="00005064" w:rsidRPr="006716DC">
        <w:rPr>
          <w:rFonts w:ascii="Times New Roman" w:hAnsi="Times New Roman" w:cs="Times New Roman"/>
          <w:color w:val="4F81BD" w:themeColor="accent1"/>
          <w:sz w:val="23"/>
          <w:szCs w:val="23"/>
        </w:rPr>
        <w:t>.</w:t>
      </w:r>
      <w:r w:rsidR="002252F1" w:rsidRPr="00B12D6F">
        <w:rPr>
          <w:rFonts w:ascii="Times New Roman" w:hAnsi="Times New Roman" w:cs="Times New Roman"/>
          <w:sz w:val="23"/>
          <w:szCs w:val="23"/>
        </w:rPr>
        <w:t xml:space="preserve">), </w:t>
      </w:r>
      <w:r w:rsidR="00CD5593" w:rsidRPr="00B12D6F">
        <w:rPr>
          <w:rFonts w:ascii="Times New Roman" w:hAnsi="Times New Roman" w:cs="Times New Roman"/>
          <w:sz w:val="23"/>
          <w:szCs w:val="23"/>
        </w:rPr>
        <w:t xml:space="preserve"> </w:t>
      </w:r>
      <w:r w:rsidR="00B752A8" w:rsidRPr="00B752A8">
        <w:rPr>
          <w:rFonts w:ascii="Times New Roman" w:hAnsi="Times New Roman" w:cs="Times New Roman"/>
          <w:sz w:val="23"/>
          <w:szCs w:val="23"/>
        </w:rPr>
        <w:t>по итогам проведения запроса предложений (Извещение о закупке товаров, работ, услуг для обеспечения государственных (муниципальных</w:t>
      </w:r>
      <w:proofErr w:type="gramEnd"/>
      <w:r w:rsidR="00B752A8" w:rsidRPr="00B752A8">
        <w:rPr>
          <w:rFonts w:ascii="Times New Roman" w:hAnsi="Times New Roman" w:cs="Times New Roman"/>
          <w:sz w:val="23"/>
          <w:szCs w:val="23"/>
        </w:rPr>
        <w:t xml:space="preserve">) нужд от ____________ 2022 года, Протокол </w:t>
      </w:r>
      <w:r w:rsidR="00B752A8">
        <w:rPr>
          <w:rFonts w:ascii="Times New Roman" w:hAnsi="Times New Roman" w:cs="Times New Roman"/>
          <w:sz w:val="23"/>
          <w:szCs w:val="23"/>
        </w:rPr>
        <w:t>_______________________________</w:t>
      </w:r>
      <w:r w:rsidR="00B752A8" w:rsidRPr="00B752A8">
        <w:rPr>
          <w:rFonts w:ascii="Times New Roman" w:hAnsi="Times New Roman" w:cs="Times New Roman"/>
          <w:sz w:val="23"/>
          <w:szCs w:val="23"/>
        </w:rPr>
        <w:t xml:space="preserve"> от _________ 2022 года № ___</w:t>
      </w:r>
      <w:r w:rsidR="00B752A8">
        <w:rPr>
          <w:rFonts w:ascii="Times New Roman" w:hAnsi="Times New Roman" w:cs="Times New Roman"/>
          <w:sz w:val="23"/>
          <w:szCs w:val="23"/>
        </w:rPr>
        <w:t>)</w:t>
      </w:r>
      <w:r w:rsidR="00CD5593" w:rsidRPr="00B752A8">
        <w:rPr>
          <w:rFonts w:ascii="Times New Roman" w:hAnsi="Times New Roman" w:cs="Times New Roman"/>
          <w:bCs/>
          <w:sz w:val="23"/>
          <w:szCs w:val="23"/>
        </w:rPr>
        <w:t>,</w:t>
      </w:r>
      <w:r w:rsidR="006059F9" w:rsidRPr="00B12D6F">
        <w:rPr>
          <w:rFonts w:ascii="Times New Roman" w:hAnsi="Times New Roman" w:cs="Times New Roman"/>
          <w:bCs/>
          <w:sz w:val="23"/>
          <w:szCs w:val="23"/>
        </w:rPr>
        <w:t xml:space="preserve"> </w:t>
      </w:r>
      <w:r w:rsidR="00CD5593" w:rsidRPr="00B12D6F">
        <w:rPr>
          <w:rFonts w:ascii="Times New Roman" w:hAnsi="Times New Roman" w:cs="Times New Roman"/>
          <w:sz w:val="23"/>
          <w:szCs w:val="23"/>
        </w:rPr>
        <w:t xml:space="preserve">заключили настоящий </w:t>
      </w:r>
      <w:r w:rsidR="002A7617" w:rsidRPr="00B12D6F">
        <w:rPr>
          <w:rFonts w:ascii="Times New Roman" w:hAnsi="Times New Roman" w:cs="Times New Roman"/>
          <w:sz w:val="23"/>
          <w:szCs w:val="23"/>
        </w:rPr>
        <w:t>договор</w:t>
      </w:r>
      <w:r w:rsidR="00CD5593" w:rsidRPr="00B12D6F">
        <w:rPr>
          <w:rFonts w:ascii="Times New Roman" w:hAnsi="Times New Roman" w:cs="Times New Roman"/>
          <w:sz w:val="23"/>
          <w:szCs w:val="23"/>
        </w:rPr>
        <w:t xml:space="preserve"> о нижеследующем:</w:t>
      </w:r>
    </w:p>
    <w:p w14:paraId="609BD68E" w14:textId="77777777" w:rsidR="004235ED" w:rsidRPr="00B12D6F" w:rsidRDefault="004235ED" w:rsidP="00CD5593">
      <w:pPr>
        <w:pStyle w:val="a3"/>
        <w:ind w:firstLine="567"/>
        <w:jc w:val="both"/>
        <w:rPr>
          <w:rFonts w:ascii="Times New Roman" w:hAnsi="Times New Roman" w:cs="Times New Roman"/>
          <w:sz w:val="23"/>
          <w:szCs w:val="23"/>
          <w:highlight w:val="yellow"/>
        </w:rPr>
      </w:pPr>
    </w:p>
    <w:p w14:paraId="5582F5C1" w14:textId="290E5501" w:rsidR="00FF1484" w:rsidRPr="00B12D6F" w:rsidRDefault="004E6D63" w:rsidP="004E6D63">
      <w:pPr>
        <w:pStyle w:val="a3"/>
        <w:ind w:left="567"/>
        <w:rPr>
          <w:rFonts w:ascii="Times New Roman" w:hAnsi="Times New Roman" w:cs="Times New Roman"/>
          <w:b/>
          <w:sz w:val="23"/>
          <w:szCs w:val="23"/>
        </w:rPr>
      </w:pPr>
      <w:r w:rsidRPr="00B12D6F">
        <w:rPr>
          <w:rFonts w:ascii="Times New Roman" w:hAnsi="Times New Roman" w:cs="Times New Roman"/>
          <w:b/>
          <w:sz w:val="23"/>
          <w:szCs w:val="23"/>
        </w:rPr>
        <w:t xml:space="preserve">                                      </w:t>
      </w:r>
      <w:r w:rsidR="00A73101" w:rsidRPr="00B12D6F">
        <w:rPr>
          <w:rFonts w:ascii="Times New Roman" w:hAnsi="Times New Roman" w:cs="Times New Roman"/>
          <w:b/>
          <w:sz w:val="23"/>
          <w:szCs w:val="23"/>
        </w:rPr>
        <w:t xml:space="preserve">       </w:t>
      </w:r>
      <w:r w:rsidR="00493655" w:rsidRPr="00B12D6F">
        <w:rPr>
          <w:rFonts w:ascii="Times New Roman" w:hAnsi="Times New Roman" w:cs="Times New Roman"/>
          <w:b/>
          <w:sz w:val="23"/>
          <w:szCs w:val="23"/>
        </w:rPr>
        <w:t xml:space="preserve">     </w:t>
      </w:r>
      <w:r w:rsidRPr="00B12D6F">
        <w:rPr>
          <w:rFonts w:ascii="Times New Roman" w:hAnsi="Times New Roman" w:cs="Times New Roman"/>
          <w:b/>
          <w:sz w:val="23"/>
          <w:szCs w:val="23"/>
        </w:rPr>
        <w:t xml:space="preserve"> </w:t>
      </w:r>
      <w:r w:rsidR="006059F9" w:rsidRPr="00B12D6F">
        <w:rPr>
          <w:rFonts w:ascii="Times New Roman" w:hAnsi="Times New Roman" w:cs="Times New Roman"/>
          <w:b/>
          <w:sz w:val="23"/>
          <w:szCs w:val="23"/>
        </w:rPr>
        <w:t xml:space="preserve">      </w:t>
      </w:r>
      <w:r w:rsidR="002E7AF1" w:rsidRPr="00B12D6F">
        <w:rPr>
          <w:rFonts w:ascii="Times New Roman" w:hAnsi="Times New Roman" w:cs="Times New Roman"/>
          <w:b/>
          <w:sz w:val="23"/>
          <w:szCs w:val="23"/>
        </w:rPr>
        <w:t xml:space="preserve">   </w:t>
      </w:r>
      <w:r w:rsidRPr="00B12D6F">
        <w:rPr>
          <w:rFonts w:ascii="Times New Roman" w:hAnsi="Times New Roman" w:cs="Times New Roman"/>
          <w:b/>
          <w:sz w:val="23"/>
          <w:szCs w:val="23"/>
        </w:rPr>
        <w:t xml:space="preserve"> </w:t>
      </w:r>
      <w:r w:rsidR="008B502E" w:rsidRPr="00B12D6F">
        <w:rPr>
          <w:rFonts w:ascii="Times New Roman" w:hAnsi="Times New Roman" w:cs="Times New Roman"/>
          <w:b/>
          <w:sz w:val="23"/>
          <w:szCs w:val="23"/>
        </w:rPr>
        <w:t xml:space="preserve">  </w:t>
      </w:r>
      <w:r w:rsidRPr="00B12D6F">
        <w:rPr>
          <w:rFonts w:ascii="Times New Roman" w:hAnsi="Times New Roman" w:cs="Times New Roman"/>
          <w:b/>
          <w:sz w:val="23"/>
          <w:szCs w:val="23"/>
        </w:rPr>
        <w:t xml:space="preserve">  1.  </w:t>
      </w:r>
      <w:r w:rsidR="00F6325C" w:rsidRPr="00B12D6F">
        <w:rPr>
          <w:rFonts w:ascii="Times New Roman" w:hAnsi="Times New Roman" w:cs="Times New Roman"/>
          <w:b/>
          <w:sz w:val="23"/>
          <w:szCs w:val="23"/>
        </w:rPr>
        <w:t>Пре</w:t>
      </w:r>
      <w:r w:rsidR="000A6D49" w:rsidRPr="00B12D6F">
        <w:rPr>
          <w:rFonts w:ascii="Times New Roman" w:hAnsi="Times New Roman" w:cs="Times New Roman"/>
          <w:b/>
          <w:sz w:val="23"/>
          <w:szCs w:val="23"/>
        </w:rPr>
        <w:t xml:space="preserve">дмет </w:t>
      </w:r>
      <w:r w:rsidRPr="00B12D6F">
        <w:rPr>
          <w:rFonts w:ascii="Times New Roman" w:hAnsi="Times New Roman" w:cs="Times New Roman"/>
          <w:b/>
          <w:sz w:val="23"/>
          <w:szCs w:val="23"/>
        </w:rPr>
        <w:t>договора</w:t>
      </w:r>
    </w:p>
    <w:p w14:paraId="00394ECE" w14:textId="6B1F3C38" w:rsidR="00847B46" w:rsidRPr="00B12D6F" w:rsidRDefault="009F0076" w:rsidP="009F0076">
      <w:pPr>
        <w:pStyle w:val="a3"/>
        <w:tabs>
          <w:tab w:val="left" w:pos="993"/>
        </w:tabs>
        <w:jc w:val="both"/>
        <w:rPr>
          <w:rFonts w:ascii="Times New Roman" w:hAnsi="Times New Roman" w:cs="Times New Roman"/>
          <w:sz w:val="23"/>
          <w:szCs w:val="23"/>
        </w:rPr>
      </w:pPr>
      <w:r>
        <w:rPr>
          <w:rFonts w:ascii="Times New Roman" w:hAnsi="Times New Roman" w:cs="Times New Roman"/>
          <w:sz w:val="23"/>
          <w:szCs w:val="23"/>
        </w:rPr>
        <w:t>1.1.</w:t>
      </w:r>
      <w:r w:rsidR="00FA44C1" w:rsidRPr="00B12D6F">
        <w:rPr>
          <w:rFonts w:ascii="Times New Roman" w:hAnsi="Times New Roman" w:cs="Times New Roman"/>
          <w:sz w:val="23"/>
          <w:szCs w:val="23"/>
        </w:rPr>
        <w:t xml:space="preserve"> </w:t>
      </w:r>
      <w:r w:rsidR="00B12D6F" w:rsidRPr="00B12D6F">
        <w:rPr>
          <w:rFonts w:ascii="Times New Roman" w:hAnsi="Times New Roman" w:cs="Times New Roman"/>
          <w:sz w:val="23"/>
          <w:szCs w:val="23"/>
        </w:rPr>
        <w:t xml:space="preserve">По настоящему договору Подрядчик обязуется по </w:t>
      </w:r>
      <w:r w:rsidR="003912E7">
        <w:rPr>
          <w:rFonts w:ascii="Times New Roman" w:hAnsi="Times New Roman" w:cs="Times New Roman"/>
          <w:sz w:val="23"/>
          <w:szCs w:val="23"/>
        </w:rPr>
        <w:t xml:space="preserve">заданию </w:t>
      </w:r>
      <w:r w:rsidR="00B12D6F" w:rsidRPr="00B12D6F">
        <w:rPr>
          <w:rFonts w:ascii="Times New Roman" w:hAnsi="Times New Roman" w:cs="Times New Roman"/>
          <w:sz w:val="23"/>
          <w:szCs w:val="23"/>
        </w:rPr>
        <w:t xml:space="preserve">Заказчика выполнить </w:t>
      </w:r>
      <w:r w:rsidR="002B0F86">
        <w:rPr>
          <w:rFonts w:ascii="Times New Roman" w:hAnsi="Times New Roman" w:cs="Times New Roman"/>
          <w:sz w:val="23"/>
          <w:szCs w:val="23"/>
        </w:rPr>
        <w:t xml:space="preserve">электромонтажные </w:t>
      </w:r>
      <w:r w:rsidR="00B12D6F" w:rsidRPr="00B12D6F">
        <w:rPr>
          <w:rFonts w:ascii="Times New Roman" w:hAnsi="Times New Roman" w:cs="Times New Roman"/>
          <w:sz w:val="23"/>
          <w:szCs w:val="23"/>
        </w:rPr>
        <w:t xml:space="preserve">работы </w:t>
      </w:r>
      <w:r w:rsidR="002B0F86">
        <w:rPr>
          <w:rFonts w:ascii="Times New Roman" w:hAnsi="Times New Roman" w:cs="Times New Roman"/>
          <w:sz w:val="23"/>
          <w:szCs w:val="23"/>
        </w:rPr>
        <w:t xml:space="preserve">внутреннего электроснабжения помещений школьной столовой </w:t>
      </w:r>
      <w:r w:rsidR="003912E7">
        <w:rPr>
          <w:rFonts w:ascii="Times New Roman" w:hAnsi="Times New Roman" w:cs="Times New Roman"/>
          <w:sz w:val="23"/>
          <w:szCs w:val="23"/>
        </w:rPr>
        <w:t xml:space="preserve">в </w:t>
      </w:r>
      <w:r w:rsidR="002B0F86">
        <w:rPr>
          <w:rFonts w:ascii="Times New Roman" w:hAnsi="Times New Roman" w:cs="Times New Roman"/>
          <w:sz w:val="23"/>
          <w:szCs w:val="23"/>
        </w:rPr>
        <w:t xml:space="preserve">МОУ </w:t>
      </w:r>
      <w:r w:rsidR="003912E7">
        <w:rPr>
          <w:rFonts w:ascii="Times New Roman" w:hAnsi="Times New Roman" w:cs="Times New Roman"/>
          <w:sz w:val="23"/>
          <w:szCs w:val="23"/>
        </w:rPr>
        <w:t xml:space="preserve">«БСОШ № 5», расположенной по адресу:  </w:t>
      </w:r>
      <w:r w:rsidR="002B0F86">
        <w:rPr>
          <w:rFonts w:ascii="Times New Roman" w:hAnsi="Times New Roman" w:cs="Times New Roman"/>
          <w:sz w:val="23"/>
          <w:szCs w:val="23"/>
        </w:rPr>
        <w:t>г. Бендеры ул. Пушкина, 10</w:t>
      </w:r>
      <w:r w:rsidR="00B12D6F" w:rsidRPr="00B12D6F">
        <w:rPr>
          <w:rFonts w:ascii="Times New Roman" w:hAnsi="Times New Roman" w:cs="Times New Roman"/>
          <w:sz w:val="23"/>
          <w:szCs w:val="23"/>
        </w:rPr>
        <w:t>.</w:t>
      </w:r>
    </w:p>
    <w:p w14:paraId="6A65E64C" w14:textId="0C4439B0" w:rsidR="00A260B5" w:rsidRPr="00B12D6F" w:rsidRDefault="009F0076" w:rsidP="009F0076">
      <w:pPr>
        <w:pStyle w:val="a3"/>
        <w:tabs>
          <w:tab w:val="left" w:pos="993"/>
        </w:tabs>
        <w:jc w:val="both"/>
        <w:rPr>
          <w:rFonts w:ascii="Times New Roman" w:hAnsi="Times New Roman" w:cs="Times New Roman"/>
          <w:sz w:val="23"/>
          <w:szCs w:val="23"/>
        </w:rPr>
      </w:pPr>
      <w:r>
        <w:rPr>
          <w:rFonts w:ascii="Times New Roman" w:hAnsi="Times New Roman" w:cs="Times New Roman"/>
          <w:sz w:val="23"/>
          <w:szCs w:val="23"/>
        </w:rPr>
        <w:t>1.2.</w:t>
      </w:r>
      <w:r w:rsidR="00A260B5" w:rsidRPr="00B12D6F">
        <w:rPr>
          <w:rFonts w:ascii="Times New Roman" w:hAnsi="Times New Roman" w:cs="Times New Roman"/>
          <w:sz w:val="23"/>
          <w:szCs w:val="23"/>
        </w:rPr>
        <w:t xml:space="preserve"> </w:t>
      </w:r>
      <w:r w:rsidR="00BE2CBB">
        <w:rPr>
          <w:rFonts w:ascii="Times New Roman" w:hAnsi="Times New Roman" w:cs="Times New Roman"/>
          <w:sz w:val="23"/>
          <w:szCs w:val="23"/>
        </w:rPr>
        <w:t>Требования, предъявляемые к выполняемым работам (объём, виды, стоимость (цена) работ) и применяемым материалам, определяются сторонами настоящего договора на основании сметной документации согласно Приложени</w:t>
      </w:r>
      <w:r w:rsidR="00B81734">
        <w:rPr>
          <w:rFonts w:ascii="Times New Roman" w:hAnsi="Times New Roman" w:cs="Times New Roman"/>
          <w:sz w:val="23"/>
          <w:szCs w:val="23"/>
        </w:rPr>
        <w:t>ю</w:t>
      </w:r>
      <w:r w:rsidR="00BE2CBB">
        <w:rPr>
          <w:rFonts w:ascii="Times New Roman" w:hAnsi="Times New Roman" w:cs="Times New Roman"/>
          <w:sz w:val="23"/>
          <w:szCs w:val="23"/>
        </w:rPr>
        <w:t xml:space="preserve"> № </w:t>
      </w:r>
      <w:r w:rsidR="00B81734">
        <w:rPr>
          <w:rFonts w:ascii="Times New Roman" w:hAnsi="Times New Roman" w:cs="Times New Roman"/>
          <w:sz w:val="23"/>
          <w:szCs w:val="23"/>
        </w:rPr>
        <w:t>1</w:t>
      </w:r>
      <w:r w:rsidR="00BE2CBB">
        <w:rPr>
          <w:rFonts w:ascii="Times New Roman" w:hAnsi="Times New Roman" w:cs="Times New Roman"/>
          <w:sz w:val="23"/>
          <w:szCs w:val="23"/>
        </w:rPr>
        <w:t xml:space="preserve"> </w:t>
      </w:r>
      <w:r w:rsidR="00842C8C">
        <w:rPr>
          <w:rFonts w:ascii="Times New Roman" w:hAnsi="Times New Roman" w:cs="Times New Roman"/>
          <w:sz w:val="23"/>
          <w:szCs w:val="23"/>
        </w:rPr>
        <w:t>к</w:t>
      </w:r>
      <w:r w:rsidR="00BE2CBB">
        <w:rPr>
          <w:rFonts w:ascii="Times New Roman" w:hAnsi="Times New Roman" w:cs="Times New Roman"/>
          <w:sz w:val="23"/>
          <w:szCs w:val="23"/>
        </w:rPr>
        <w:t xml:space="preserve"> настоящему договору, являющ</w:t>
      </w:r>
      <w:r w:rsidR="00F10703">
        <w:rPr>
          <w:rFonts w:ascii="Times New Roman" w:hAnsi="Times New Roman" w:cs="Times New Roman"/>
          <w:sz w:val="23"/>
          <w:szCs w:val="23"/>
        </w:rPr>
        <w:t>е</w:t>
      </w:r>
      <w:r w:rsidR="00B81734">
        <w:rPr>
          <w:rFonts w:ascii="Times New Roman" w:hAnsi="Times New Roman" w:cs="Times New Roman"/>
          <w:sz w:val="23"/>
          <w:szCs w:val="23"/>
        </w:rPr>
        <w:t>му</w:t>
      </w:r>
      <w:r w:rsidR="00BE2CBB">
        <w:rPr>
          <w:rFonts w:ascii="Times New Roman" w:hAnsi="Times New Roman" w:cs="Times New Roman"/>
          <w:sz w:val="23"/>
          <w:szCs w:val="23"/>
        </w:rPr>
        <w:t>ся неотъемлемой частью настоящего договора.</w:t>
      </w:r>
    </w:p>
    <w:p w14:paraId="6240DEDA" w14:textId="410DFCBE" w:rsidR="00A260B5" w:rsidRPr="00B12D6F" w:rsidRDefault="00A260B5" w:rsidP="009F0076">
      <w:pPr>
        <w:pStyle w:val="a3"/>
        <w:tabs>
          <w:tab w:val="left" w:pos="993"/>
        </w:tabs>
        <w:jc w:val="both"/>
        <w:rPr>
          <w:rFonts w:ascii="Times New Roman" w:hAnsi="Times New Roman" w:cs="Times New Roman"/>
          <w:sz w:val="23"/>
          <w:szCs w:val="23"/>
        </w:rPr>
      </w:pPr>
      <w:r w:rsidRPr="00B12D6F">
        <w:rPr>
          <w:rFonts w:ascii="Times New Roman" w:hAnsi="Times New Roman" w:cs="Times New Roman"/>
          <w:sz w:val="23"/>
          <w:szCs w:val="23"/>
        </w:rPr>
        <w:t xml:space="preserve"> </w:t>
      </w:r>
      <w:r w:rsidR="009F0076">
        <w:rPr>
          <w:rFonts w:ascii="Times New Roman" w:hAnsi="Times New Roman" w:cs="Times New Roman"/>
          <w:sz w:val="23"/>
          <w:szCs w:val="23"/>
        </w:rPr>
        <w:t>1.3.</w:t>
      </w:r>
      <w:r w:rsidR="004543EC">
        <w:rPr>
          <w:rFonts w:ascii="Times New Roman" w:hAnsi="Times New Roman" w:cs="Times New Roman"/>
          <w:sz w:val="23"/>
          <w:szCs w:val="23"/>
        </w:rPr>
        <w:t xml:space="preserve"> </w:t>
      </w:r>
      <w:r w:rsidRPr="00B12D6F">
        <w:rPr>
          <w:rFonts w:ascii="Times New Roman" w:hAnsi="Times New Roman" w:cs="Times New Roman"/>
          <w:sz w:val="23"/>
          <w:szCs w:val="23"/>
        </w:rPr>
        <w:t xml:space="preserve">Все подсобные и вспомогательные работы, необходимые для выполнения основных работ, </w:t>
      </w:r>
      <w:r w:rsidR="00412A7F" w:rsidRPr="00B12D6F">
        <w:rPr>
          <w:rFonts w:ascii="Times New Roman" w:hAnsi="Times New Roman" w:cs="Times New Roman"/>
          <w:sz w:val="23"/>
          <w:szCs w:val="23"/>
        </w:rPr>
        <w:t>Получатель</w:t>
      </w:r>
      <w:r w:rsidRPr="00B12D6F">
        <w:rPr>
          <w:rFonts w:ascii="Times New Roman" w:hAnsi="Times New Roman" w:cs="Times New Roman"/>
          <w:sz w:val="23"/>
          <w:szCs w:val="23"/>
        </w:rPr>
        <w:t xml:space="preserve"> производит своими силами и за свой счет.</w:t>
      </w:r>
    </w:p>
    <w:p w14:paraId="6DB24AF4" w14:textId="112EC11A" w:rsidR="00A260B5" w:rsidRPr="00B12D6F" w:rsidRDefault="00A260B5" w:rsidP="009F0076">
      <w:pPr>
        <w:pStyle w:val="a3"/>
        <w:tabs>
          <w:tab w:val="left" w:pos="993"/>
        </w:tabs>
        <w:jc w:val="both"/>
        <w:rPr>
          <w:rFonts w:ascii="Times New Roman" w:hAnsi="Times New Roman" w:cs="Times New Roman"/>
          <w:sz w:val="23"/>
          <w:szCs w:val="23"/>
        </w:rPr>
      </w:pPr>
      <w:r w:rsidRPr="00B12D6F">
        <w:rPr>
          <w:rFonts w:ascii="Times New Roman" w:hAnsi="Times New Roman" w:cs="Times New Roman"/>
          <w:sz w:val="23"/>
          <w:szCs w:val="23"/>
        </w:rPr>
        <w:t xml:space="preserve"> </w:t>
      </w:r>
      <w:r w:rsidR="009F0076">
        <w:rPr>
          <w:rFonts w:ascii="Times New Roman" w:hAnsi="Times New Roman" w:cs="Times New Roman"/>
          <w:sz w:val="23"/>
          <w:szCs w:val="23"/>
        </w:rPr>
        <w:t xml:space="preserve">1.4. </w:t>
      </w:r>
      <w:r w:rsidRPr="00B12D6F">
        <w:rPr>
          <w:rFonts w:ascii="Times New Roman" w:hAnsi="Times New Roman" w:cs="Times New Roman"/>
          <w:sz w:val="23"/>
          <w:szCs w:val="23"/>
        </w:rPr>
        <w:t xml:space="preserve">Техническая документация на выполнение работ сдается Получателю в виде исполнительной технической документации. </w:t>
      </w:r>
    </w:p>
    <w:p w14:paraId="6BF252D9" w14:textId="023D8BCC" w:rsidR="00A260B5" w:rsidRPr="00B12D6F" w:rsidRDefault="009F0076" w:rsidP="009F0076">
      <w:pPr>
        <w:pStyle w:val="a3"/>
        <w:tabs>
          <w:tab w:val="left" w:pos="993"/>
        </w:tabs>
        <w:jc w:val="both"/>
        <w:rPr>
          <w:rFonts w:ascii="Times New Roman" w:hAnsi="Times New Roman" w:cs="Times New Roman"/>
          <w:sz w:val="23"/>
          <w:szCs w:val="23"/>
        </w:rPr>
      </w:pPr>
      <w:r>
        <w:rPr>
          <w:rFonts w:ascii="Times New Roman" w:hAnsi="Times New Roman" w:cs="Times New Roman"/>
          <w:sz w:val="23"/>
          <w:szCs w:val="23"/>
        </w:rPr>
        <w:t xml:space="preserve">1.5. </w:t>
      </w:r>
      <w:r w:rsidR="00A260B5" w:rsidRPr="00B12D6F">
        <w:rPr>
          <w:rFonts w:ascii="Times New Roman" w:hAnsi="Times New Roman" w:cs="Times New Roman"/>
          <w:sz w:val="23"/>
          <w:szCs w:val="23"/>
        </w:rPr>
        <w:t xml:space="preserve">Подачу и отключение напряжения на электроустановки производит персонал Получателя по согласованию с Подрядчиком. </w:t>
      </w:r>
    </w:p>
    <w:p w14:paraId="2B6C45A6" w14:textId="4566F322" w:rsidR="00107913" w:rsidRDefault="00A260B5" w:rsidP="003912E7">
      <w:pPr>
        <w:pStyle w:val="a3"/>
        <w:tabs>
          <w:tab w:val="left" w:pos="993"/>
        </w:tabs>
        <w:jc w:val="both"/>
        <w:rPr>
          <w:rFonts w:ascii="Times New Roman" w:hAnsi="Times New Roman" w:cs="Times New Roman"/>
          <w:sz w:val="23"/>
          <w:szCs w:val="23"/>
        </w:rPr>
      </w:pPr>
      <w:r w:rsidRPr="00BF24C6">
        <w:rPr>
          <w:rFonts w:ascii="Times New Roman" w:hAnsi="Times New Roman" w:cs="Times New Roman"/>
          <w:sz w:val="23"/>
          <w:szCs w:val="23"/>
        </w:rPr>
        <w:t xml:space="preserve"> </w:t>
      </w:r>
      <w:r w:rsidR="009F0076">
        <w:rPr>
          <w:rFonts w:ascii="Times New Roman" w:hAnsi="Times New Roman" w:cs="Times New Roman"/>
          <w:sz w:val="23"/>
          <w:szCs w:val="23"/>
        </w:rPr>
        <w:t xml:space="preserve">1.6. </w:t>
      </w:r>
      <w:r w:rsidR="00C27820" w:rsidRPr="00BF24C6">
        <w:rPr>
          <w:rFonts w:ascii="Times New Roman" w:hAnsi="Times New Roman" w:cs="Times New Roman"/>
          <w:sz w:val="23"/>
          <w:szCs w:val="23"/>
        </w:rPr>
        <w:t>Заказчик</w:t>
      </w:r>
      <w:r w:rsidR="002E5F7B" w:rsidRPr="00BF24C6">
        <w:rPr>
          <w:rFonts w:ascii="Times New Roman" w:hAnsi="Times New Roman" w:cs="Times New Roman"/>
          <w:sz w:val="23"/>
          <w:szCs w:val="23"/>
        </w:rPr>
        <w:t xml:space="preserve"> обязуется создать </w:t>
      </w:r>
      <w:r w:rsidR="000F513C" w:rsidRPr="00BF24C6">
        <w:rPr>
          <w:rFonts w:ascii="Times New Roman" w:hAnsi="Times New Roman" w:cs="Times New Roman"/>
          <w:sz w:val="23"/>
          <w:szCs w:val="23"/>
        </w:rPr>
        <w:t>Подрядчику</w:t>
      </w:r>
      <w:r w:rsidR="002E5F7B" w:rsidRPr="00BF24C6">
        <w:rPr>
          <w:rFonts w:ascii="Times New Roman" w:hAnsi="Times New Roman" w:cs="Times New Roman"/>
          <w:sz w:val="23"/>
          <w:szCs w:val="23"/>
        </w:rPr>
        <w:t xml:space="preserve"> необходимые условия для </w:t>
      </w:r>
      <w:r w:rsidRPr="00BF24C6">
        <w:rPr>
          <w:rFonts w:ascii="Times New Roman" w:hAnsi="Times New Roman" w:cs="Times New Roman"/>
          <w:sz w:val="23"/>
          <w:szCs w:val="23"/>
        </w:rPr>
        <w:t>выполнения работ</w:t>
      </w:r>
      <w:r w:rsidR="002E5F7B" w:rsidRPr="00BF24C6">
        <w:rPr>
          <w:rFonts w:ascii="Times New Roman" w:hAnsi="Times New Roman" w:cs="Times New Roman"/>
          <w:sz w:val="23"/>
          <w:szCs w:val="23"/>
        </w:rPr>
        <w:t xml:space="preserve">, </w:t>
      </w:r>
      <w:r w:rsidR="00C27820" w:rsidRPr="00BF24C6">
        <w:rPr>
          <w:rFonts w:ascii="Times New Roman" w:hAnsi="Times New Roman" w:cs="Times New Roman"/>
          <w:sz w:val="23"/>
          <w:szCs w:val="23"/>
        </w:rPr>
        <w:t xml:space="preserve">а Получатель </w:t>
      </w:r>
      <w:r w:rsidR="002E5F7B" w:rsidRPr="00BF24C6">
        <w:rPr>
          <w:rFonts w:ascii="Times New Roman" w:hAnsi="Times New Roman" w:cs="Times New Roman"/>
          <w:sz w:val="23"/>
          <w:szCs w:val="23"/>
        </w:rPr>
        <w:t xml:space="preserve">принять их результат и уплатить за них обусловленную цену. </w:t>
      </w:r>
    </w:p>
    <w:p w14:paraId="28563186" w14:textId="3216C815" w:rsidR="003912E7" w:rsidRPr="00BF24C6" w:rsidRDefault="003912E7" w:rsidP="003912E7">
      <w:pPr>
        <w:pStyle w:val="a3"/>
        <w:tabs>
          <w:tab w:val="left" w:pos="993"/>
        </w:tabs>
        <w:jc w:val="both"/>
        <w:rPr>
          <w:rFonts w:ascii="Times New Roman" w:hAnsi="Times New Roman" w:cs="Times New Roman"/>
          <w:sz w:val="23"/>
          <w:szCs w:val="23"/>
          <w:highlight w:val="yellow"/>
        </w:rPr>
      </w:pPr>
      <w:r>
        <w:rPr>
          <w:rFonts w:ascii="Times New Roman" w:hAnsi="Times New Roman" w:cs="Times New Roman"/>
          <w:sz w:val="23"/>
          <w:szCs w:val="23"/>
        </w:rPr>
        <w:t>1.7. Договор заключён на основании подпункта_____ пункта_____ статьи ____Закона о закупках.</w:t>
      </w:r>
    </w:p>
    <w:p w14:paraId="65492696" w14:textId="64541013" w:rsidR="00826C7C" w:rsidRPr="00B12D6F" w:rsidRDefault="00826C7C" w:rsidP="00BF24C6">
      <w:pPr>
        <w:pStyle w:val="a3"/>
        <w:spacing w:after="120"/>
        <w:ind w:left="567"/>
        <w:rPr>
          <w:rFonts w:ascii="Times New Roman" w:hAnsi="Times New Roman" w:cs="Times New Roman"/>
          <w:b/>
          <w:color w:val="000000"/>
          <w:sz w:val="23"/>
          <w:szCs w:val="23"/>
          <w:highlight w:val="yellow"/>
        </w:rPr>
      </w:pPr>
      <w:r w:rsidRPr="00B12D6F">
        <w:rPr>
          <w:rFonts w:ascii="Times New Roman" w:hAnsi="Times New Roman" w:cs="Times New Roman"/>
          <w:b/>
          <w:color w:val="000000"/>
          <w:sz w:val="23"/>
          <w:szCs w:val="23"/>
        </w:rPr>
        <w:t xml:space="preserve">                                                2. </w:t>
      </w:r>
      <w:r w:rsidR="003E06A9" w:rsidRPr="00B12D6F">
        <w:rPr>
          <w:rFonts w:ascii="Times New Roman" w:hAnsi="Times New Roman" w:cs="Times New Roman"/>
          <w:b/>
          <w:color w:val="000000"/>
          <w:sz w:val="23"/>
          <w:szCs w:val="23"/>
        </w:rPr>
        <w:t>Ц</w:t>
      </w:r>
      <w:r w:rsidR="00F21D8D" w:rsidRPr="00B12D6F">
        <w:rPr>
          <w:rFonts w:ascii="Times New Roman" w:hAnsi="Times New Roman" w:cs="Times New Roman"/>
          <w:b/>
          <w:color w:val="000000"/>
          <w:sz w:val="23"/>
          <w:szCs w:val="23"/>
        </w:rPr>
        <w:t xml:space="preserve">ена </w:t>
      </w:r>
      <w:r w:rsidR="00E13183" w:rsidRPr="00B12D6F">
        <w:rPr>
          <w:rFonts w:ascii="Times New Roman" w:hAnsi="Times New Roman" w:cs="Times New Roman"/>
          <w:b/>
          <w:color w:val="000000"/>
          <w:sz w:val="23"/>
          <w:szCs w:val="23"/>
        </w:rPr>
        <w:t xml:space="preserve"> </w:t>
      </w:r>
      <w:r w:rsidR="002A7617" w:rsidRPr="00B12D6F">
        <w:rPr>
          <w:rFonts w:ascii="Times New Roman" w:hAnsi="Times New Roman" w:cs="Times New Roman"/>
          <w:b/>
          <w:color w:val="000000"/>
          <w:sz w:val="23"/>
          <w:szCs w:val="23"/>
        </w:rPr>
        <w:t>договора</w:t>
      </w:r>
      <w:r w:rsidR="00F21D8D" w:rsidRPr="00B12D6F">
        <w:rPr>
          <w:rFonts w:ascii="Times New Roman" w:hAnsi="Times New Roman" w:cs="Times New Roman"/>
          <w:b/>
          <w:color w:val="000000"/>
          <w:sz w:val="23"/>
          <w:szCs w:val="23"/>
        </w:rPr>
        <w:t xml:space="preserve"> и порядок расчетов</w:t>
      </w:r>
    </w:p>
    <w:p w14:paraId="2BC3E2AA" w14:textId="4E945030" w:rsidR="00B12D6F" w:rsidRDefault="00B12D6F" w:rsidP="000E1BA9">
      <w:pPr>
        <w:pStyle w:val="a3"/>
        <w:jc w:val="both"/>
        <w:rPr>
          <w:rFonts w:ascii="Times New Roman" w:hAnsi="Times New Roman" w:cs="Times New Roman"/>
          <w:sz w:val="23"/>
          <w:szCs w:val="23"/>
        </w:rPr>
      </w:pPr>
      <w:r w:rsidRPr="007F318E">
        <w:rPr>
          <w:rFonts w:ascii="Times New Roman" w:hAnsi="Times New Roman" w:cs="Times New Roman"/>
          <w:color w:val="000000"/>
          <w:sz w:val="23"/>
          <w:szCs w:val="23"/>
        </w:rPr>
        <w:t>2.1.  Цена Договора составляет</w:t>
      </w:r>
      <w:proofErr w:type="gramStart"/>
      <w:r w:rsidRPr="007F318E">
        <w:rPr>
          <w:rFonts w:ascii="Times New Roman" w:hAnsi="Times New Roman" w:cs="Times New Roman"/>
          <w:color w:val="000000"/>
          <w:sz w:val="23"/>
          <w:szCs w:val="23"/>
        </w:rPr>
        <w:t xml:space="preserve"> </w:t>
      </w:r>
      <w:r w:rsidR="00740E1A">
        <w:rPr>
          <w:rFonts w:ascii="Times New Roman" w:hAnsi="Times New Roman" w:cs="Times New Roman"/>
          <w:b/>
          <w:color w:val="000000"/>
          <w:sz w:val="23"/>
          <w:szCs w:val="23"/>
        </w:rPr>
        <w:t>_______</w:t>
      </w:r>
      <w:r w:rsidR="006716DC">
        <w:rPr>
          <w:rFonts w:ascii="Times New Roman" w:hAnsi="Times New Roman" w:cs="Times New Roman"/>
          <w:b/>
          <w:color w:val="000000"/>
          <w:sz w:val="23"/>
          <w:szCs w:val="23"/>
        </w:rPr>
        <w:t xml:space="preserve"> (_______)</w:t>
      </w:r>
      <w:r w:rsidRPr="007F318E">
        <w:rPr>
          <w:rFonts w:ascii="Times New Roman" w:hAnsi="Times New Roman" w:cs="Times New Roman"/>
          <w:color w:val="000000"/>
          <w:sz w:val="23"/>
          <w:szCs w:val="23"/>
        </w:rPr>
        <w:t xml:space="preserve"> </w:t>
      </w:r>
      <w:proofErr w:type="gramEnd"/>
      <w:r w:rsidRPr="007F318E">
        <w:rPr>
          <w:rFonts w:ascii="Times New Roman" w:hAnsi="Times New Roman" w:cs="Times New Roman"/>
          <w:color w:val="000000"/>
          <w:sz w:val="23"/>
          <w:szCs w:val="23"/>
        </w:rPr>
        <w:t>рублей ПМР. Цена</w:t>
      </w:r>
      <w:r w:rsidRPr="002B2A8C">
        <w:rPr>
          <w:rFonts w:ascii="Times New Roman" w:hAnsi="Times New Roman" w:cs="Times New Roman"/>
          <w:color w:val="000000"/>
          <w:sz w:val="23"/>
          <w:szCs w:val="23"/>
        </w:rPr>
        <w:t xml:space="preserve"> договора определяется на основании Смет</w:t>
      </w:r>
      <w:r w:rsidR="00740E1A">
        <w:rPr>
          <w:rFonts w:ascii="Times New Roman" w:hAnsi="Times New Roman" w:cs="Times New Roman"/>
          <w:color w:val="000000"/>
          <w:sz w:val="23"/>
          <w:szCs w:val="23"/>
        </w:rPr>
        <w:t>ы</w:t>
      </w:r>
      <w:r w:rsidRPr="002B2A8C">
        <w:rPr>
          <w:rFonts w:ascii="Times New Roman" w:hAnsi="Times New Roman" w:cs="Times New Roman"/>
          <w:color w:val="000000"/>
          <w:sz w:val="23"/>
          <w:szCs w:val="23"/>
        </w:rPr>
        <w:t xml:space="preserve"> на выполнение работ (Приложени</w:t>
      </w:r>
      <w:r w:rsidR="00F10703">
        <w:rPr>
          <w:rFonts w:ascii="Times New Roman" w:hAnsi="Times New Roman" w:cs="Times New Roman"/>
          <w:color w:val="000000"/>
          <w:sz w:val="23"/>
          <w:szCs w:val="23"/>
        </w:rPr>
        <w:t>я</w:t>
      </w:r>
      <w:r w:rsidRPr="002B2A8C">
        <w:rPr>
          <w:rFonts w:ascii="Times New Roman" w:hAnsi="Times New Roman" w:cs="Times New Roman"/>
          <w:color w:val="000000"/>
          <w:sz w:val="23"/>
          <w:szCs w:val="23"/>
        </w:rPr>
        <w:t xml:space="preserve"> № </w:t>
      </w:r>
      <w:r w:rsidR="00842C8C">
        <w:rPr>
          <w:rFonts w:ascii="Times New Roman" w:hAnsi="Times New Roman" w:cs="Times New Roman"/>
          <w:color w:val="000000"/>
          <w:sz w:val="23"/>
          <w:szCs w:val="23"/>
        </w:rPr>
        <w:t>1</w:t>
      </w:r>
      <w:r>
        <w:rPr>
          <w:rFonts w:ascii="Times New Roman" w:hAnsi="Times New Roman" w:cs="Times New Roman"/>
          <w:color w:val="000000"/>
          <w:sz w:val="23"/>
          <w:szCs w:val="23"/>
        </w:rPr>
        <w:t xml:space="preserve"> </w:t>
      </w:r>
      <w:r w:rsidRPr="002B2A8C">
        <w:rPr>
          <w:rFonts w:ascii="Times New Roman" w:hAnsi="Times New Roman" w:cs="Times New Roman"/>
          <w:color w:val="000000"/>
          <w:sz w:val="23"/>
          <w:szCs w:val="23"/>
        </w:rPr>
        <w:t>к настоящему договору</w:t>
      </w:r>
      <w:r w:rsidR="002415F0">
        <w:rPr>
          <w:rFonts w:ascii="Times New Roman" w:hAnsi="Times New Roman" w:cs="Times New Roman"/>
          <w:color w:val="000000"/>
          <w:sz w:val="23"/>
          <w:szCs w:val="23"/>
        </w:rPr>
        <w:t>),</w:t>
      </w:r>
      <w:r w:rsidR="00F10703">
        <w:rPr>
          <w:rFonts w:ascii="Times New Roman" w:hAnsi="Times New Roman" w:cs="Times New Roman"/>
          <w:color w:val="000000"/>
          <w:sz w:val="23"/>
          <w:szCs w:val="23"/>
        </w:rPr>
        <w:t xml:space="preserve"> являющихся неотъемлемыми частями настоящего договора</w:t>
      </w:r>
      <w:r w:rsidRPr="002B2A8C">
        <w:rPr>
          <w:rFonts w:ascii="Times New Roman" w:hAnsi="Times New Roman" w:cs="Times New Roman"/>
          <w:color w:val="000000"/>
          <w:sz w:val="23"/>
          <w:szCs w:val="23"/>
        </w:rPr>
        <w:t xml:space="preserve">. </w:t>
      </w:r>
      <w:r w:rsidRPr="002B2A8C">
        <w:rPr>
          <w:rFonts w:ascii="Times New Roman" w:hAnsi="Times New Roman" w:cs="Times New Roman"/>
          <w:sz w:val="23"/>
          <w:szCs w:val="23"/>
        </w:rPr>
        <w:t xml:space="preserve">Цена Договора сформирована с учетом всех расходов Подрядчика, </w:t>
      </w:r>
      <w:r w:rsidRPr="002B2A8C">
        <w:rPr>
          <w:rFonts w:ascii="Times New Roman" w:hAnsi="Times New Roman" w:cs="Times New Roman"/>
          <w:sz w:val="23"/>
          <w:szCs w:val="23"/>
          <w:lang w:val="x-none"/>
        </w:rPr>
        <w:t>прямо или косвенно связанны</w:t>
      </w:r>
      <w:r w:rsidRPr="002B2A8C">
        <w:rPr>
          <w:rFonts w:ascii="Times New Roman" w:hAnsi="Times New Roman" w:cs="Times New Roman"/>
          <w:sz w:val="23"/>
          <w:szCs w:val="23"/>
        </w:rPr>
        <w:t>х</w:t>
      </w:r>
      <w:r w:rsidRPr="002B2A8C">
        <w:rPr>
          <w:rFonts w:ascii="Times New Roman" w:hAnsi="Times New Roman" w:cs="Times New Roman"/>
          <w:sz w:val="23"/>
          <w:szCs w:val="23"/>
          <w:lang w:val="x-none"/>
        </w:rPr>
        <w:t xml:space="preserve"> с</w:t>
      </w:r>
      <w:r w:rsidRPr="002B2A8C">
        <w:rPr>
          <w:rFonts w:ascii="Times New Roman" w:hAnsi="Times New Roman" w:cs="Times New Roman"/>
          <w:sz w:val="23"/>
          <w:szCs w:val="23"/>
        </w:rPr>
        <w:t xml:space="preserve"> выполнением работ, и</w:t>
      </w:r>
      <w:r w:rsidRPr="002B2A8C">
        <w:rPr>
          <w:rFonts w:ascii="Times New Roman" w:hAnsi="Times New Roman" w:cs="Times New Roman"/>
          <w:sz w:val="23"/>
          <w:szCs w:val="23"/>
          <w:lang w:val="x-none"/>
        </w:rPr>
        <w:t xml:space="preserve"> </w:t>
      </w:r>
      <w:r w:rsidRPr="002B2A8C">
        <w:rPr>
          <w:rFonts w:ascii="Times New Roman" w:hAnsi="Times New Roman" w:cs="Times New Roman"/>
          <w:sz w:val="23"/>
          <w:szCs w:val="23"/>
        </w:rPr>
        <w:t>иных расходов Подрядчика, связанных с исполнением Договора.</w:t>
      </w:r>
    </w:p>
    <w:p w14:paraId="4C5E6F82" w14:textId="14DB6B21" w:rsidR="00286C79" w:rsidRPr="00B12D6F" w:rsidRDefault="00286C79" w:rsidP="000E1BA9">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2.2. </w:t>
      </w:r>
      <w:r w:rsidR="00A73101" w:rsidRPr="00B12D6F">
        <w:rPr>
          <w:rFonts w:ascii="Times New Roman" w:hAnsi="Times New Roman" w:cs="Times New Roman"/>
          <w:color w:val="000000"/>
          <w:sz w:val="23"/>
          <w:szCs w:val="23"/>
        </w:rPr>
        <w:t xml:space="preserve"> </w:t>
      </w:r>
      <w:r w:rsidR="00E41ED2" w:rsidRPr="00B12D6F">
        <w:rPr>
          <w:rFonts w:ascii="Times New Roman" w:hAnsi="Times New Roman" w:cs="Times New Roman"/>
          <w:color w:val="000000"/>
          <w:sz w:val="23"/>
          <w:szCs w:val="23"/>
        </w:rPr>
        <w:t xml:space="preserve">  </w:t>
      </w:r>
      <w:r w:rsidRPr="00B12D6F">
        <w:rPr>
          <w:rFonts w:ascii="Times New Roman" w:hAnsi="Times New Roman" w:cs="Times New Roman"/>
          <w:color w:val="000000"/>
          <w:sz w:val="23"/>
          <w:szCs w:val="23"/>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7125FF7" w14:textId="65F8F18C" w:rsidR="004F6441" w:rsidRPr="00CF7573" w:rsidRDefault="004F6441" w:rsidP="000E1BA9">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2.</w:t>
      </w:r>
      <w:r w:rsidR="00FE75E3">
        <w:rPr>
          <w:rFonts w:ascii="Times New Roman" w:hAnsi="Times New Roman" w:cs="Times New Roman"/>
          <w:color w:val="000000"/>
          <w:sz w:val="23"/>
          <w:szCs w:val="23"/>
        </w:rPr>
        <w:t>3</w:t>
      </w:r>
      <w:r w:rsidRPr="00CF7573">
        <w:rPr>
          <w:rFonts w:ascii="Times New Roman" w:hAnsi="Times New Roman" w:cs="Times New Roman"/>
          <w:color w:val="000000"/>
          <w:sz w:val="23"/>
          <w:szCs w:val="23"/>
        </w:rPr>
        <w:t xml:space="preserve">. </w:t>
      </w:r>
      <w:r w:rsidR="006059F9" w:rsidRPr="00CF7573">
        <w:rPr>
          <w:rFonts w:ascii="Times New Roman" w:hAnsi="Times New Roman" w:cs="Times New Roman"/>
          <w:color w:val="000000"/>
          <w:sz w:val="23"/>
          <w:szCs w:val="23"/>
        </w:rPr>
        <w:t xml:space="preserve"> </w:t>
      </w:r>
      <w:r w:rsidRPr="00CF7573">
        <w:rPr>
          <w:rFonts w:ascii="Times New Roman" w:hAnsi="Times New Roman" w:cs="Times New Roman"/>
          <w:color w:val="000000"/>
          <w:sz w:val="23"/>
          <w:szCs w:val="23"/>
        </w:rPr>
        <w:t>Источник финансирования – местный бюдже</w:t>
      </w:r>
      <w:r w:rsidR="002F2356" w:rsidRPr="00CF7573">
        <w:rPr>
          <w:rFonts w:ascii="Times New Roman" w:hAnsi="Times New Roman" w:cs="Times New Roman"/>
          <w:color w:val="000000"/>
          <w:sz w:val="23"/>
          <w:szCs w:val="23"/>
        </w:rPr>
        <w:t>т города Бендеры.</w:t>
      </w:r>
    </w:p>
    <w:p w14:paraId="14D241EE" w14:textId="2C0F9782" w:rsidR="0025433B" w:rsidRPr="00CF7573" w:rsidRDefault="0025433B" w:rsidP="0025433B">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2.</w:t>
      </w:r>
      <w:r w:rsidR="00FE75E3">
        <w:rPr>
          <w:rFonts w:ascii="Times New Roman" w:hAnsi="Times New Roman" w:cs="Times New Roman"/>
          <w:color w:val="000000"/>
          <w:sz w:val="23"/>
          <w:szCs w:val="23"/>
        </w:rPr>
        <w:t>4</w:t>
      </w:r>
      <w:r w:rsidRPr="00CF7573">
        <w:rPr>
          <w:rFonts w:ascii="Times New Roman" w:hAnsi="Times New Roman" w:cs="Times New Roman"/>
          <w:color w:val="000000"/>
          <w:sz w:val="23"/>
          <w:szCs w:val="23"/>
        </w:rPr>
        <w:t xml:space="preserve">. </w:t>
      </w:r>
      <w:r w:rsidR="009B6E10">
        <w:rPr>
          <w:rFonts w:ascii="Times New Roman" w:hAnsi="Times New Roman" w:cs="Times New Roman"/>
          <w:color w:val="000000"/>
          <w:sz w:val="23"/>
          <w:szCs w:val="23"/>
        </w:rPr>
        <w:t>Получатель производит подрядчику предварительную о</w:t>
      </w:r>
      <w:r w:rsidR="006716DC">
        <w:rPr>
          <w:rFonts w:ascii="Times New Roman" w:hAnsi="Times New Roman" w:cs="Times New Roman"/>
          <w:color w:val="000000"/>
          <w:sz w:val="23"/>
          <w:szCs w:val="23"/>
        </w:rPr>
        <w:t>плату (аванс) в размере 50 (пяти</w:t>
      </w:r>
      <w:r w:rsidR="009B6E10">
        <w:rPr>
          <w:rFonts w:ascii="Times New Roman" w:hAnsi="Times New Roman" w:cs="Times New Roman"/>
          <w:color w:val="000000"/>
          <w:sz w:val="23"/>
          <w:szCs w:val="23"/>
        </w:rPr>
        <w:t>десят</w:t>
      </w:r>
      <w:r w:rsidR="006716DC">
        <w:rPr>
          <w:rFonts w:ascii="Times New Roman" w:hAnsi="Times New Roman" w:cs="Times New Roman"/>
          <w:color w:val="000000"/>
          <w:sz w:val="23"/>
          <w:szCs w:val="23"/>
        </w:rPr>
        <w:t>и</w:t>
      </w:r>
      <w:r w:rsidR="009B6E10">
        <w:rPr>
          <w:rFonts w:ascii="Times New Roman" w:hAnsi="Times New Roman" w:cs="Times New Roman"/>
          <w:color w:val="000000"/>
          <w:sz w:val="23"/>
          <w:szCs w:val="23"/>
        </w:rPr>
        <w:t>) % от цены договора.</w:t>
      </w:r>
      <w:r w:rsidRPr="00CF7573">
        <w:rPr>
          <w:rFonts w:ascii="Times New Roman" w:hAnsi="Times New Roman" w:cs="Times New Roman"/>
          <w:color w:val="000000"/>
          <w:sz w:val="23"/>
          <w:szCs w:val="23"/>
        </w:rPr>
        <w:t xml:space="preserve">  </w:t>
      </w:r>
      <w:proofErr w:type="gramStart"/>
      <w:r w:rsidR="009B6E10">
        <w:rPr>
          <w:rFonts w:ascii="Times New Roman" w:hAnsi="Times New Roman" w:cs="Times New Roman"/>
          <w:color w:val="000000"/>
          <w:sz w:val="23"/>
          <w:szCs w:val="23"/>
        </w:rPr>
        <w:t>Дальнейшая о</w:t>
      </w:r>
      <w:r w:rsidRPr="00CF7573">
        <w:rPr>
          <w:rFonts w:ascii="Times New Roman" w:hAnsi="Times New Roman" w:cs="Times New Roman"/>
          <w:color w:val="000000"/>
          <w:sz w:val="23"/>
          <w:szCs w:val="23"/>
        </w:rPr>
        <w:t xml:space="preserve">плата Получателем Подрядчику производится за фактически выполненные работы на основании актов выполненных работ и соответствующих справок, оформленных в установленном действующим законодательством Приднестровской Молдавской Республики порядке, подписанных Сторонами договора по мере поступления бюджетного финансирования на счет Получателя. </w:t>
      </w:r>
      <w:proofErr w:type="gramEnd"/>
    </w:p>
    <w:p w14:paraId="6137F970" w14:textId="50D8ED05" w:rsidR="0025433B" w:rsidRPr="00CF7573" w:rsidRDefault="0025433B" w:rsidP="0025433B">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 xml:space="preserve"> 2.</w:t>
      </w:r>
      <w:r w:rsidR="00FE75E3">
        <w:rPr>
          <w:rFonts w:ascii="Times New Roman" w:hAnsi="Times New Roman" w:cs="Times New Roman"/>
          <w:color w:val="000000"/>
          <w:sz w:val="23"/>
          <w:szCs w:val="23"/>
        </w:rPr>
        <w:t>5</w:t>
      </w:r>
      <w:r w:rsidRPr="00CF7573">
        <w:rPr>
          <w:rFonts w:ascii="Times New Roman" w:hAnsi="Times New Roman" w:cs="Times New Roman"/>
          <w:color w:val="000000"/>
          <w:sz w:val="23"/>
          <w:szCs w:val="23"/>
        </w:rPr>
        <w:t>.  Расчет по настоящему договору производится Получателем в безналичной форме путем перечисления денежных сре</w:t>
      </w:r>
      <w:proofErr w:type="gramStart"/>
      <w:r w:rsidRPr="00CF7573">
        <w:rPr>
          <w:rFonts w:ascii="Times New Roman" w:hAnsi="Times New Roman" w:cs="Times New Roman"/>
          <w:color w:val="000000"/>
          <w:sz w:val="23"/>
          <w:szCs w:val="23"/>
        </w:rPr>
        <w:t>дств в р</w:t>
      </w:r>
      <w:proofErr w:type="gramEnd"/>
      <w:r w:rsidRPr="00CF7573">
        <w:rPr>
          <w:rFonts w:ascii="Times New Roman" w:hAnsi="Times New Roman" w:cs="Times New Roman"/>
          <w:color w:val="000000"/>
          <w:sz w:val="23"/>
          <w:szCs w:val="23"/>
        </w:rPr>
        <w:t>ублях Приднестровской Молдавской Республики на расчетный счет Подрядчика, указанный в разделе 11 настоящего Договора.</w:t>
      </w:r>
    </w:p>
    <w:p w14:paraId="15F3878D" w14:textId="77777777" w:rsidR="006716DC" w:rsidRPr="00CF7573" w:rsidRDefault="006716DC" w:rsidP="006716DC">
      <w:pPr>
        <w:pStyle w:val="a3"/>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Заказчик______________                         Подрядчик___________                                      Получатель_____________</w:t>
      </w:r>
    </w:p>
    <w:p w14:paraId="6D342C64" w14:textId="3AA3FB0C" w:rsidR="006716DC" w:rsidRDefault="006716DC" w:rsidP="006716DC">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0"/>
          <w:szCs w:val="20"/>
        </w:rPr>
        <w:t xml:space="preserve">                  подпись                                                           </w:t>
      </w:r>
      <w:proofErr w:type="spellStart"/>
      <w:proofErr w:type="gramStart"/>
      <w:r w:rsidRPr="00CF7573">
        <w:rPr>
          <w:rFonts w:ascii="Times New Roman" w:hAnsi="Times New Roman" w:cs="Times New Roman"/>
          <w:color w:val="000000"/>
          <w:sz w:val="20"/>
          <w:szCs w:val="20"/>
        </w:rPr>
        <w:t>подпись</w:t>
      </w:r>
      <w:proofErr w:type="spellEnd"/>
      <w:proofErr w:type="gramEnd"/>
      <w:r w:rsidRPr="00CF7573">
        <w:rPr>
          <w:rFonts w:ascii="Times New Roman" w:hAnsi="Times New Roman" w:cs="Times New Roman"/>
          <w:color w:val="000000"/>
          <w:sz w:val="20"/>
          <w:szCs w:val="20"/>
        </w:rPr>
        <w:t xml:space="preserve">                                                                   </w:t>
      </w:r>
      <w:proofErr w:type="spellStart"/>
      <w:r w:rsidRPr="00CF7573">
        <w:rPr>
          <w:rFonts w:ascii="Times New Roman" w:hAnsi="Times New Roman" w:cs="Times New Roman"/>
          <w:color w:val="000000"/>
          <w:sz w:val="20"/>
          <w:szCs w:val="20"/>
        </w:rPr>
        <w:t>подпись</w:t>
      </w:r>
      <w:proofErr w:type="spellEnd"/>
    </w:p>
    <w:p w14:paraId="0597F430" w14:textId="77777777" w:rsidR="006716DC" w:rsidRDefault="006716DC" w:rsidP="004543EC">
      <w:pPr>
        <w:pStyle w:val="a3"/>
        <w:jc w:val="both"/>
        <w:rPr>
          <w:rFonts w:ascii="Times New Roman" w:hAnsi="Times New Roman" w:cs="Times New Roman"/>
          <w:color w:val="000000"/>
          <w:sz w:val="23"/>
          <w:szCs w:val="23"/>
        </w:rPr>
      </w:pPr>
    </w:p>
    <w:p w14:paraId="556EB108" w14:textId="397699B5" w:rsidR="00842C8C" w:rsidRPr="006716DC" w:rsidRDefault="00BF24C6" w:rsidP="006716DC">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2.</w:t>
      </w:r>
      <w:r>
        <w:rPr>
          <w:rFonts w:ascii="Times New Roman" w:hAnsi="Times New Roman" w:cs="Times New Roman"/>
          <w:color w:val="000000"/>
          <w:sz w:val="23"/>
          <w:szCs w:val="23"/>
        </w:rPr>
        <w:t>6</w:t>
      </w:r>
      <w:r w:rsidRPr="00CF7573">
        <w:rPr>
          <w:rFonts w:ascii="Times New Roman" w:hAnsi="Times New Roman" w:cs="Times New Roman"/>
          <w:color w:val="000000"/>
          <w:sz w:val="23"/>
          <w:szCs w:val="23"/>
        </w:rPr>
        <w:t xml:space="preserve">. Получатель признается исполнившим свою обязанность по выполнению работ с момента зачисления </w:t>
      </w:r>
    </w:p>
    <w:p w14:paraId="0E1DECFD" w14:textId="77777777" w:rsidR="009B6E10" w:rsidRPr="00CF7573" w:rsidRDefault="009B6E10" w:rsidP="009B6E1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денежных средств на расчетный счет Подрядчика.</w:t>
      </w:r>
    </w:p>
    <w:p w14:paraId="1146D789" w14:textId="1CB83B2B" w:rsidR="0069167B" w:rsidRPr="00B12D6F" w:rsidRDefault="0025433B" w:rsidP="00AC783E">
      <w:pPr>
        <w:pStyle w:val="a3"/>
        <w:spacing w:after="120"/>
        <w:jc w:val="both"/>
        <w:rPr>
          <w:rFonts w:ascii="Times New Roman" w:hAnsi="Times New Roman" w:cs="Times New Roman"/>
          <w:sz w:val="23"/>
          <w:szCs w:val="23"/>
          <w:highlight w:val="yellow"/>
        </w:rPr>
      </w:pPr>
      <w:r w:rsidRPr="00CF7573">
        <w:rPr>
          <w:rFonts w:ascii="Times New Roman" w:hAnsi="Times New Roman" w:cs="Times New Roman"/>
          <w:color w:val="000000"/>
          <w:sz w:val="23"/>
          <w:szCs w:val="23"/>
        </w:rPr>
        <w:t>2.</w:t>
      </w:r>
      <w:r w:rsidR="00FE75E3">
        <w:rPr>
          <w:rFonts w:ascii="Times New Roman" w:hAnsi="Times New Roman" w:cs="Times New Roman"/>
          <w:color w:val="000000"/>
          <w:sz w:val="23"/>
          <w:szCs w:val="23"/>
        </w:rPr>
        <w:t>7</w:t>
      </w:r>
      <w:r w:rsidRPr="00CF7573">
        <w:rPr>
          <w:rFonts w:ascii="Times New Roman" w:hAnsi="Times New Roman" w:cs="Times New Roman"/>
          <w:color w:val="000000"/>
          <w:sz w:val="23"/>
          <w:szCs w:val="23"/>
        </w:rPr>
        <w:t>.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вправе перечислить Подрядчику оплату в размере, уменьшенном на размер установленной договором неустойки (пени) за нарушения сроков исполнения обязательств по договору.</w:t>
      </w:r>
      <w:r w:rsidRPr="00B12D6F">
        <w:rPr>
          <w:rFonts w:ascii="Times New Roman" w:hAnsi="Times New Roman" w:cs="Times New Roman"/>
          <w:color w:val="000000"/>
          <w:sz w:val="23"/>
          <w:szCs w:val="23"/>
          <w:highlight w:val="yellow"/>
        </w:rPr>
        <w:t xml:space="preserve"> </w:t>
      </w:r>
    </w:p>
    <w:p w14:paraId="65C74C94" w14:textId="77777777" w:rsidR="00DB3269" w:rsidRPr="00CF7573" w:rsidRDefault="0053280A" w:rsidP="0053280A">
      <w:pPr>
        <w:pStyle w:val="a3"/>
        <w:ind w:firstLine="709"/>
        <w:jc w:val="center"/>
        <w:rPr>
          <w:rFonts w:ascii="Times New Roman" w:hAnsi="Times New Roman" w:cs="Times New Roman"/>
          <w:b/>
          <w:color w:val="000000"/>
          <w:sz w:val="23"/>
          <w:szCs w:val="23"/>
        </w:rPr>
      </w:pPr>
      <w:r w:rsidRPr="00CF7573">
        <w:rPr>
          <w:rFonts w:ascii="Times New Roman" w:hAnsi="Times New Roman" w:cs="Times New Roman"/>
          <w:b/>
          <w:color w:val="000000"/>
          <w:sz w:val="23"/>
          <w:szCs w:val="23"/>
        </w:rPr>
        <w:t xml:space="preserve">3. </w:t>
      </w:r>
      <w:r w:rsidR="00DB3269" w:rsidRPr="00CF7573">
        <w:rPr>
          <w:rFonts w:ascii="Times New Roman" w:hAnsi="Times New Roman" w:cs="Times New Roman"/>
          <w:b/>
          <w:color w:val="000000"/>
          <w:sz w:val="23"/>
          <w:szCs w:val="23"/>
        </w:rPr>
        <w:t>С</w:t>
      </w:r>
      <w:r w:rsidR="00F21D8D" w:rsidRPr="00CF7573">
        <w:rPr>
          <w:rFonts w:ascii="Times New Roman" w:hAnsi="Times New Roman" w:cs="Times New Roman"/>
          <w:b/>
          <w:color w:val="000000"/>
          <w:sz w:val="23"/>
          <w:szCs w:val="23"/>
        </w:rPr>
        <w:t>роки выполнения работ и порядок сдачи-приемки</w:t>
      </w:r>
    </w:p>
    <w:p w14:paraId="53E83D18" w14:textId="62C2AFF8" w:rsidR="00C27820" w:rsidRPr="00CF7573" w:rsidRDefault="00F21D8D" w:rsidP="00AC783E">
      <w:pPr>
        <w:pStyle w:val="a3"/>
        <w:spacing w:after="120"/>
        <w:ind w:left="924"/>
        <w:jc w:val="center"/>
        <w:rPr>
          <w:rFonts w:ascii="Times New Roman" w:hAnsi="Times New Roman" w:cs="Times New Roman"/>
          <w:b/>
          <w:color w:val="000000"/>
          <w:sz w:val="23"/>
          <w:szCs w:val="23"/>
        </w:rPr>
      </w:pPr>
      <w:r w:rsidRPr="00CF7573">
        <w:rPr>
          <w:rFonts w:ascii="Times New Roman" w:hAnsi="Times New Roman" w:cs="Times New Roman"/>
          <w:b/>
          <w:color w:val="000000"/>
          <w:sz w:val="23"/>
          <w:szCs w:val="23"/>
        </w:rPr>
        <w:t>выполненных работ</w:t>
      </w:r>
    </w:p>
    <w:p w14:paraId="47245EF4" w14:textId="6FFBA15A" w:rsidR="00686BFB" w:rsidRDefault="00C27820" w:rsidP="00120EF7">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 xml:space="preserve">3.1.  </w:t>
      </w:r>
      <w:r w:rsidR="00686BFB" w:rsidRPr="00686BFB">
        <w:rPr>
          <w:rFonts w:ascii="Times New Roman" w:eastAsia="Calibri" w:hAnsi="Times New Roman" w:cs="Times New Roman"/>
          <w:sz w:val="24"/>
          <w:szCs w:val="24"/>
        </w:rPr>
        <w:t xml:space="preserve">«Подрядчик» обязан приступить к выполнению работ не позднее следующего дня после подписания настоящего Договора (начальный срок выполнения работ) и завершить их выполнение не позднее </w:t>
      </w:r>
      <w:r w:rsidR="00686BFB">
        <w:rPr>
          <w:rFonts w:ascii="Times New Roman" w:hAnsi="Times New Roman" w:cs="Times New Roman"/>
          <w:color w:val="000000"/>
          <w:sz w:val="23"/>
          <w:szCs w:val="23"/>
        </w:rPr>
        <w:t>15 августа</w:t>
      </w:r>
      <w:r w:rsidR="00686BFB" w:rsidRPr="00677524">
        <w:rPr>
          <w:rFonts w:ascii="Times New Roman" w:hAnsi="Times New Roman" w:cs="Times New Roman"/>
          <w:color w:val="000000"/>
          <w:sz w:val="23"/>
          <w:szCs w:val="23"/>
        </w:rPr>
        <w:t xml:space="preserve"> 202</w:t>
      </w:r>
      <w:r w:rsidR="00686BFB">
        <w:rPr>
          <w:rFonts w:ascii="Times New Roman" w:hAnsi="Times New Roman" w:cs="Times New Roman"/>
          <w:color w:val="000000"/>
          <w:sz w:val="23"/>
          <w:szCs w:val="23"/>
        </w:rPr>
        <w:t>2</w:t>
      </w:r>
      <w:r w:rsidR="00686BFB" w:rsidRPr="00677524">
        <w:rPr>
          <w:rFonts w:ascii="Times New Roman" w:hAnsi="Times New Roman" w:cs="Times New Roman"/>
          <w:color w:val="000000"/>
          <w:sz w:val="23"/>
          <w:szCs w:val="23"/>
        </w:rPr>
        <w:t>г</w:t>
      </w:r>
      <w:r w:rsidR="00686BFB">
        <w:rPr>
          <w:rFonts w:ascii="Times New Roman" w:hAnsi="Times New Roman" w:cs="Times New Roman"/>
          <w:color w:val="000000"/>
          <w:sz w:val="23"/>
          <w:szCs w:val="23"/>
        </w:rPr>
        <w:t xml:space="preserve">. </w:t>
      </w:r>
      <w:r w:rsidR="00686BFB" w:rsidRPr="00686BFB">
        <w:rPr>
          <w:rFonts w:ascii="Times New Roman" w:eastAsia="Calibri" w:hAnsi="Times New Roman" w:cs="Times New Roman"/>
          <w:sz w:val="24"/>
          <w:szCs w:val="24"/>
        </w:rPr>
        <w:t>(конечный срок выполнения работ).</w:t>
      </w:r>
      <w:r w:rsidR="00686BFB" w:rsidRPr="00686BFB">
        <w:rPr>
          <w:rFonts w:ascii="Times New Roman" w:hAnsi="Times New Roman" w:cs="Times New Roman"/>
          <w:color w:val="000000"/>
          <w:sz w:val="23"/>
          <w:szCs w:val="23"/>
        </w:rPr>
        <w:t xml:space="preserve"> </w:t>
      </w:r>
      <w:r w:rsidR="00686BFB" w:rsidRPr="00CF7573">
        <w:rPr>
          <w:rFonts w:ascii="Times New Roman" w:hAnsi="Times New Roman" w:cs="Times New Roman"/>
          <w:color w:val="000000"/>
          <w:sz w:val="23"/>
          <w:szCs w:val="23"/>
        </w:rPr>
        <w:t>Подрядчик вправе выполнить работы досрочно.</w:t>
      </w:r>
    </w:p>
    <w:p w14:paraId="0F5483DF" w14:textId="181FAB95" w:rsidR="00C27820"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3.2.   Получатель обязан обеспечивать доступ на Объект, указанны</w:t>
      </w:r>
      <w:r w:rsidR="00842C8C">
        <w:rPr>
          <w:rFonts w:ascii="Times New Roman" w:hAnsi="Times New Roman" w:cs="Times New Roman"/>
          <w:color w:val="000000"/>
          <w:sz w:val="23"/>
          <w:szCs w:val="23"/>
        </w:rPr>
        <w:t>й</w:t>
      </w:r>
      <w:r w:rsidRPr="00CF7573">
        <w:rPr>
          <w:rFonts w:ascii="Times New Roman" w:hAnsi="Times New Roman" w:cs="Times New Roman"/>
          <w:color w:val="000000"/>
          <w:sz w:val="23"/>
          <w:szCs w:val="23"/>
        </w:rPr>
        <w:t xml:space="preserve"> в п.1.1. договора, на протяжении всего периода выполнения работ на Объект</w:t>
      </w:r>
      <w:r w:rsidR="00842C8C">
        <w:rPr>
          <w:rFonts w:ascii="Times New Roman" w:hAnsi="Times New Roman" w:cs="Times New Roman"/>
          <w:color w:val="000000"/>
          <w:sz w:val="23"/>
          <w:szCs w:val="23"/>
        </w:rPr>
        <w:t xml:space="preserve">е </w:t>
      </w:r>
      <w:r w:rsidRPr="00CF7573">
        <w:rPr>
          <w:rFonts w:ascii="Times New Roman" w:hAnsi="Times New Roman" w:cs="Times New Roman"/>
          <w:color w:val="000000"/>
          <w:sz w:val="23"/>
          <w:szCs w:val="23"/>
        </w:rPr>
        <w:t>в рабочие дни с 8.00 до 18.00 и при необходимости в нерабочие дни на протяжении всего периода выполнения работ.</w:t>
      </w:r>
    </w:p>
    <w:p w14:paraId="4D03F087" w14:textId="645DEBA1" w:rsidR="005226AB" w:rsidRPr="00CF7573" w:rsidRDefault="005226AB" w:rsidP="00686BFB">
      <w:pPr>
        <w:pStyle w:val="a3"/>
        <w:jc w:val="both"/>
        <w:rPr>
          <w:rFonts w:ascii="Times New Roman" w:hAnsi="Times New Roman" w:cs="Times New Roman"/>
          <w:color w:val="000000"/>
          <w:sz w:val="23"/>
          <w:szCs w:val="23"/>
        </w:rPr>
      </w:pPr>
      <w:r>
        <w:rPr>
          <w:rFonts w:ascii="Times New Roman" w:hAnsi="Times New Roman" w:cs="Times New Roman"/>
          <w:color w:val="000000"/>
          <w:sz w:val="23"/>
          <w:szCs w:val="23"/>
        </w:rPr>
        <w:t>Обеспечение доступа на Объект в нерабочие дни осуществляется Получателем путём согласования соответствующей заявки Подрядчика. Заявка направляется (вручается) Подрядчиком Получателю не позднее, чем за 1 (один) рабочий день до нерабочего дня, в который необходимо выполнять работы, и должна отражать период времени, в течение которого планируется их выполнение.</w:t>
      </w:r>
    </w:p>
    <w:p w14:paraId="3853C5BF" w14:textId="355F9EF1" w:rsidR="00C27820" w:rsidRPr="00CF7573"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Получателя сообщение о готовности к сдаче выполненных работ с приложением акта выполненных работ.</w:t>
      </w:r>
    </w:p>
    <w:p w14:paraId="00D61206" w14:textId="11D4550D" w:rsidR="00C27820" w:rsidRPr="00CF7573"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3.4. Приемка  выполненных работ осуществляется представителем Получателя в присутствии представителя Подрядчика.</w:t>
      </w:r>
    </w:p>
    <w:p w14:paraId="2F7E174B" w14:textId="4B7E703A" w:rsidR="00C27820" w:rsidRPr="00CF7573"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3.5.  В течение 3 (трех) рабочих дней после получения Получателем сообщения Подрядчика о готовности к сдаче выполненных работ с приложением акта выполненных работ и (или) наряда для организации проверки их соответствия выполненным работам и условиям настоящего договора, представитель «Получателя» при отсутствии замечаний обязан подписать акт выполненных работ. В противном случае «Заказчик» в этот же срок направляет Подрядчику в письменной форме мотивированный отказ от подписания акта выполненных работ.</w:t>
      </w:r>
    </w:p>
    <w:p w14:paraId="13506B0C" w14:textId="4CA43DE8" w:rsidR="00C27820" w:rsidRPr="00CF7573"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 xml:space="preserve">3.6.   В случае предъявления мотивированного отказа от подписания акта выполненных работ  Подрядчик обязан рассмотреть его и в течение 7 (семи) рабочих дней устранить выявленные недостатки. </w:t>
      </w:r>
    </w:p>
    <w:p w14:paraId="0F275F53" w14:textId="09F52FAF" w:rsidR="00C27820" w:rsidRPr="00CF7573"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3.7. В случае досрочного выполнения работ Подрядчик уведомляет Получателя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7480B892" w14:textId="53E7C924" w:rsidR="00C27820" w:rsidRPr="00CF7573"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3.8.   Датой выполнения работ  по настоящему договору является дата подписания сторонами акта выполненных работ</w:t>
      </w:r>
      <w:r w:rsidR="00F10703">
        <w:rPr>
          <w:rFonts w:ascii="Times New Roman" w:hAnsi="Times New Roman" w:cs="Times New Roman"/>
          <w:color w:val="000000"/>
          <w:sz w:val="23"/>
          <w:szCs w:val="23"/>
        </w:rPr>
        <w:t>, который является подтверждением надлежащего выполнения работ</w:t>
      </w:r>
      <w:r w:rsidRPr="00CF7573">
        <w:rPr>
          <w:rFonts w:ascii="Times New Roman" w:hAnsi="Times New Roman" w:cs="Times New Roman"/>
          <w:color w:val="000000"/>
          <w:sz w:val="23"/>
          <w:szCs w:val="23"/>
        </w:rPr>
        <w:t xml:space="preserve">. </w:t>
      </w:r>
    </w:p>
    <w:p w14:paraId="0935B131" w14:textId="67ACF5E7" w:rsidR="00C27820" w:rsidRPr="00CF7573" w:rsidRDefault="00C27820" w:rsidP="00C27820">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3.9.  Работы, выполненные Подрядчиком с отклонениями от требований нормативно-правовых актов, технической документации и иных исходных данных или иными недостатками, не подлежат оплате Получателем до устранения Подрядчиком обнаруженных недостатков.</w:t>
      </w:r>
    </w:p>
    <w:p w14:paraId="1AE59647" w14:textId="7E1C5E70" w:rsidR="00107913" w:rsidRPr="00CF7573" w:rsidRDefault="00C27820" w:rsidP="00AC783E">
      <w:pPr>
        <w:pStyle w:val="a3"/>
        <w:spacing w:after="120"/>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3.10. Подрядчик</w:t>
      </w:r>
      <w:r w:rsidR="006716DC">
        <w:rPr>
          <w:rFonts w:ascii="Times New Roman" w:hAnsi="Times New Roman" w:cs="Times New Roman"/>
          <w:color w:val="000000"/>
          <w:sz w:val="23"/>
          <w:szCs w:val="23"/>
        </w:rPr>
        <w:t>,</w:t>
      </w:r>
      <w:r w:rsidRPr="00CF7573">
        <w:rPr>
          <w:rFonts w:ascii="Times New Roman" w:hAnsi="Times New Roman" w:cs="Times New Roman"/>
          <w:color w:val="000000"/>
          <w:sz w:val="23"/>
          <w:szCs w:val="23"/>
        </w:rPr>
        <w:t xml:space="preserve">  ненадлежащим образом выполнивший работы, не вправе ссылаться на то, что Заказчик, Получатель не осуществляли контроль и надзор за их выполнением. </w:t>
      </w:r>
    </w:p>
    <w:p w14:paraId="43481E7F" w14:textId="1305C7F9" w:rsidR="004430DF" w:rsidRPr="00B12D6F" w:rsidRDefault="00621A15" w:rsidP="00BF24C6">
      <w:pPr>
        <w:pStyle w:val="a3"/>
        <w:spacing w:after="120"/>
        <w:ind w:left="1287"/>
        <w:jc w:val="both"/>
        <w:rPr>
          <w:rFonts w:ascii="Times New Roman" w:hAnsi="Times New Roman" w:cs="Times New Roman"/>
          <w:b/>
          <w:color w:val="000000"/>
          <w:sz w:val="23"/>
          <w:szCs w:val="23"/>
        </w:rPr>
      </w:pPr>
      <w:r w:rsidRPr="00B12D6F">
        <w:rPr>
          <w:rFonts w:ascii="Times New Roman" w:hAnsi="Times New Roman" w:cs="Times New Roman"/>
          <w:b/>
          <w:color w:val="000000"/>
          <w:sz w:val="23"/>
          <w:szCs w:val="23"/>
        </w:rPr>
        <w:t xml:space="preserve"> </w:t>
      </w:r>
      <w:r w:rsidR="004E76C1" w:rsidRPr="00B12D6F">
        <w:rPr>
          <w:rFonts w:ascii="Times New Roman" w:hAnsi="Times New Roman" w:cs="Times New Roman"/>
          <w:b/>
          <w:color w:val="000000"/>
          <w:sz w:val="23"/>
          <w:szCs w:val="23"/>
        </w:rPr>
        <w:t xml:space="preserve">                            </w:t>
      </w:r>
      <w:r w:rsidR="006059F9" w:rsidRPr="00B12D6F">
        <w:rPr>
          <w:rFonts w:ascii="Times New Roman" w:hAnsi="Times New Roman" w:cs="Times New Roman"/>
          <w:b/>
          <w:color w:val="000000"/>
          <w:sz w:val="23"/>
          <w:szCs w:val="23"/>
        </w:rPr>
        <w:t xml:space="preserve">          </w:t>
      </w:r>
      <w:r w:rsidR="004E76C1" w:rsidRPr="00B12D6F">
        <w:rPr>
          <w:rFonts w:ascii="Times New Roman" w:hAnsi="Times New Roman" w:cs="Times New Roman"/>
          <w:b/>
          <w:color w:val="000000"/>
          <w:sz w:val="23"/>
          <w:szCs w:val="23"/>
        </w:rPr>
        <w:t xml:space="preserve">   </w:t>
      </w:r>
      <w:r w:rsidRPr="00B12D6F">
        <w:rPr>
          <w:rFonts w:ascii="Times New Roman" w:hAnsi="Times New Roman" w:cs="Times New Roman"/>
          <w:b/>
          <w:color w:val="000000"/>
          <w:sz w:val="23"/>
          <w:szCs w:val="23"/>
        </w:rPr>
        <w:t>4.</w:t>
      </w:r>
      <w:r w:rsidR="009E3591" w:rsidRPr="00B12D6F">
        <w:rPr>
          <w:rFonts w:ascii="Times New Roman" w:hAnsi="Times New Roman" w:cs="Times New Roman"/>
          <w:b/>
          <w:color w:val="000000"/>
          <w:sz w:val="23"/>
          <w:szCs w:val="23"/>
        </w:rPr>
        <w:t xml:space="preserve"> </w:t>
      </w:r>
      <w:r w:rsidR="00DB3269" w:rsidRPr="00B12D6F">
        <w:rPr>
          <w:rFonts w:ascii="Times New Roman" w:hAnsi="Times New Roman" w:cs="Times New Roman"/>
          <w:b/>
          <w:color w:val="000000"/>
          <w:sz w:val="23"/>
          <w:szCs w:val="23"/>
        </w:rPr>
        <w:t>П</w:t>
      </w:r>
      <w:r w:rsidR="00F21D8D" w:rsidRPr="00B12D6F">
        <w:rPr>
          <w:rFonts w:ascii="Times New Roman" w:hAnsi="Times New Roman" w:cs="Times New Roman"/>
          <w:b/>
          <w:color w:val="000000"/>
          <w:sz w:val="23"/>
          <w:szCs w:val="23"/>
        </w:rPr>
        <w:t>рава и обязанности сторон</w:t>
      </w:r>
    </w:p>
    <w:p w14:paraId="6C96F953" w14:textId="77777777" w:rsidR="00766AF8" w:rsidRPr="00B12D6F" w:rsidRDefault="00766AF8" w:rsidP="00766AF8">
      <w:pPr>
        <w:pStyle w:val="a3"/>
        <w:jc w:val="both"/>
        <w:rPr>
          <w:rFonts w:ascii="Times New Roman" w:hAnsi="Times New Roman" w:cs="Times New Roman"/>
          <w:b/>
          <w:color w:val="000000"/>
          <w:sz w:val="23"/>
          <w:szCs w:val="23"/>
        </w:rPr>
      </w:pPr>
      <w:r w:rsidRPr="00B12D6F">
        <w:rPr>
          <w:rFonts w:ascii="Times New Roman" w:hAnsi="Times New Roman" w:cs="Times New Roman"/>
          <w:b/>
          <w:color w:val="000000"/>
          <w:sz w:val="23"/>
          <w:szCs w:val="23"/>
        </w:rPr>
        <w:t xml:space="preserve">   4.1. «Подрядчик» вправе:</w:t>
      </w:r>
    </w:p>
    <w:p w14:paraId="673590FE" w14:textId="215FF244" w:rsidR="001B213E"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4.1.1. требовать обеспечения своевременной приемки выполненных работ (этапа работ) и подписания акта выполненных работ либо обоснованного отказа от его подписания в установленные сроки;</w:t>
      </w:r>
    </w:p>
    <w:p w14:paraId="19773B90"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4.1.2.  требовать своевременной оплаты на условиях, предусмотренных настоящим Договором, надлежащим образом выполненной и принятой работы;</w:t>
      </w:r>
    </w:p>
    <w:p w14:paraId="0E34BFA2" w14:textId="4C6C0D1A"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4.1.3.   по согласованию с Заказчиком, Получателем выполнять работы поэтапно;</w:t>
      </w:r>
    </w:p>
    <w:p w14:paraId="18A865CC" w14:textId="52D57A2B"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4.1.4.  в случае необходимости по согласованию с Заказчиком и Получателем привлекать к выполнению работ третьих лиц по договору субподряда;</w:t>
      </w:r>
    </w:p>
    <w:p w14:paraId="0F560294"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4.1.5.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1AD9578" w14:textId="79EB9E49"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4.2. </w:t>
      </w:r>
      <w:r w:rsidRPr="002A37AD">
        <w:rPr>
          <w:rFonts w:ascii="Times New Roman" w:hAnsi="Times New Roman" w:cs="Times New Roman"/>
          <w:b/>
          <w:color w:val="000000"/>
          <w:sz w:val="23"/>
          <w:szCs w:val="23"/>
        </w:rPr>
        <w:t>Подрядчик обязан</w:t>
      </w:r>
      <w:r w:rsidRPr="00B12D6F">
        <w:rPr>
          <w:rFonts w:ascii="Times New Roman" w:hAnsi="Times New Roman" w:cs="Times New Roman"/>
          <w:color w:val="000000"/>
          <w:sz w:val="23"/>
          <w:szCs w:val="23"/>
        </w:rPr>
        <w:t>:</w:t>
      </w:r>
    </w:p>
    <w:p w14:paraId="2ECC0E9D" w14:textId="4F670794" w:rsidR="006716DC"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4.2.1.    приступить к выполнению работ и выполнить ее в сроки в соответствии  пунктом 3.1. настоящего </w:t>
      </w:r>
    </w:p>
    <w:p w14:paraId="33690A1A" w14:textId="77777777" w:rsidR="006716DC" w:rsidRPr="00CF7573" w:rsidRDefault="006716DC" w:rsidP="006716DC">
      <w:pPr>
        <w:pStyle w:val="a3"/>
        <w:ind w:firstLine="709"/>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Заказчик______________                         Подрядчик___________                                      Получатель_____________</w:t>
      </w:r>
    </w:p>
    <w:p w14:paraId="5FB54E67" w14:textId="77777777" w:rsidR="006716DC" w:rsidRPr="00CF7573" w:rsidRDefault="006716DC" w:rsidP="006716DC">
      <w:pPr>
        <w:pStyle w:val="a3"/>
        <w:ind w:firstLine="709"/>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 xml:space="preserve">                  подпись                                                           </w:t>
      </w:r>
      <w:proofErr w:type="spellStart"/>
      <w:proofErr w:type="gramStart"/>
      <w:r w:rsidRPr="00CF7573">
        <w:rPr>
          <w:rFonts w:ascii="Times New Roman" w:hAnsi="Times New Roman" w:cs="Times New Roman"/>
          <w:color w:val="000000"/>
          <w:sz w:val="20"/>
          <w:szCs w:val="20"/>
        </w:rPr>
        <w:t>подпись</w:t>
      </w:r>
      <w:proofErr w:type="spellEnd"/>
      <w:proofErr w:type="gramEnd"/>
      <w:r w:rsidRPr="00CF7573">
        <w:rPr>
          <w:rFonts w:ascii="Times New Roman" w:hAnsi="Times New Roman" w:cs="Times New Roman"/>
          <w:color w:val="000000"/>
          <w:sz w:val="20"/>
          <w:szCs w:val="20"/>
        </w:rPr>
        <w:t xml:space="preserve">                                                                   </w:t>
      </w:r>
      <w:proofErr w:type="spellStart"/>
      <w:r w:rsidRPr="00CF7573">
        <w:rPr>
          <w:rFonts w:ascii="Times New Roman" w:hAnsi="Times New Roman" w:cs="Times New Roman"/>
          <w:color w:val="000000"/>
          <w:sz w:val="20"/>
          <w:szCs w:val="20"/>
        </w:rPr>
        <w:t>подпись</w:t>
      </w:r>
      <w:proofErr w:type="spellEnd"/>
    </w:p>
    <w:p w14:paraId="655971A1" w14:textId="77777777" w:rsidR="006716DC" w:rsidRDefault="006716DC" w:rsidP="00766AF8">
      <w:pPr>
        <w:pStyle w:val="a3"/>
        <w:jc w:val="both"/>
        <w:rPr>
          <w:rFonts w:ascii="Times New Roman" w:hAnsi="Times New Roman" w:cs="Times New Roman"/>
          <w:color w:val="000000"/>
          <w:sz w:val="23"/>
          <w:szCs w:val="23"/>
        </w:rPr>
      </w:pPr>
    </w:p>
    <w:p w14:paraId="6332BED2" w14:textId="3E9AA82F" w:rsidR="00CF611D" w:rsidRPr="006716DC" w:rsidRDefault="00766AF8" w:rsidP="006716DC">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договора;</w:t>
      </w:r>
    </w:p>
    <w:p w14:paraId="20D45D0D" w14:textId="41FE92FA" w:rsidR="00766AF8" w:rsidRPr="00CF7573" w:rsidRDefault="00766AF8" w:rsidP="00766AF8">
      <w:pPr>
        <w:pStyle w:val="a3"/>
        <w:jc w:val="both"/>
        <w:rPr>
          <w:rFonts w:ascii="Times New Roman" w:hAnsi="Times New Roman" w:cs="Times New Roman"/>
          <w:color w:val="000000"/>
          <w:sz w:val="23"/>
          <w:szCs w:val="23"/>
        </w:rPr>
      </w:pPr>
      <w:r w:rsidRPr="00CF7573">
        <w:rPr>
          <w:rFonts w:ascii="Times New Roman" w:hAnsi="Times New Roman" w:cs="Times New Roman"/>
          <w:color w:val="000000"/>
          <w:sz w:val="23"/>
          <w:szCs w:val="23"/>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(Приложение №</w:t>
      </w:r>
      <w:r w:rsidR="00987107">
        <w:rPr>
          <w:rFonts w:ascii="Times New Roman" w:hAnsi="Times New Roman" w:cs="Times New Roman"/>
          <w:color w:val="000000"/>
          <w:sz w:val="23"/>
          <w:szCs w:val="23"/>
        </w:rPr>
        <w:t xml:space="preserve"> </w:t>
      </w:r>
      <w:r w:rsidR="006716DC">
        <w:rPr>
          <w:rFonts w:ascii="Times New Roman" w:hAnsi="Times New Roman" w:cs="Times New Roman"/>
          <w:color w:val="000000"/>
          <w:sz w:val="23"/>
          <w:szCs w:val="23"/>
        </w:rPr>
        <w:t>1</w:t>
      </w:r>
      <w:r w:rsidRPr="00CF7573">
        <w:rPr>
          <w:rFonts w:ascii="Times New Roman" w:hAnsi="Times New Roman" w:cs="Times New Roman"/>
          <w:color w:val="000000"/>
          <w:sz w:val="23"/>
          <w:szCs w:val="23"/>
        </w:rPr>
        <w:t>) к настоящему Договору;</w:t>
      </w:r>
    </w:p>
    <w:p w14:paraId="0E027412" w14:textId="21D2FB48"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4.2.3. обеспечить устранение за свой счет недостатков и дефектов, выявленных при приемке выполненной работы, и в течени</w:t>
      </w:r>
      <w:r w:rsidR="006716DC">
        <w:rPr>
          <w:rFonts w:ascii="Times New Roman" w:hAnsi="Times New Roman" w:cs="Times New Roman"/>
          <w:color w:val="000000"/>
          <w:sz w:val="23"/>
          <w:szCs w:val="23"/>
        </w:rPr>
        <w:t>е</w:t>
      </w:r>
      <w:r w:rsidRPr="00B12D6F">
        <w:rPr>
          <w:rFonts w:ascii="Times New Roman" w:hAnsi="Times New Roman" w:cs="Times New Roman"/>
          <w:color w:val="000000"/>
          <w:sz w:val="23"/>
          <w:szCs w:val="23"/>
        </w:rPr>
        <w:t xml:space="preserve"> гарантийного срока, в течение 7 (семи) рабочих дней с момента получения уведомления о недостатках (дефектах);</w:t>
      </w:r>
    </w:p>
    <w:p w14:paraId="0F2BA0CC"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4.2.4.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7C465D0"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4.2.5. обеспечить выполнение работ необходимыми материально-техническими ресурсами, включая оборудование, строительную технику;</w:t>
      </w:r>
    </w:p>
    <w:p w14:paraId="64829CC6" w14:textId="33F9C4A8"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4.2.6. представить Заказчику, Получателю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01C54B53" w14:textId="504AF63B"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4.2.7. обеспечить возможность осуществления Заказчиком, Получателем контроля и надзора за ходом выполнения работ, качеством используемых материалов и оборудования;</w:t>
      </w:r>
    </w:p>
    <w:p w14:paraId="08E75824" w14:textId="19AE3663"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4.2.8. беспрепятственно допускать представителей Заказчика, Получателя к любому конструктивному элементу, представить по их требованию отчеты о ходе выполнения работ, исполнительную документацию;</w:t>
      </w:r>
    </w:p>
    <w:p w14:paraId="2E2D1E45" w14:textId="1B51B4C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4.2.9. согласовывать с Получателем все необходимые действия и документацию, предусмотренные условиями Договора;</w:t>
      </w:r>
    </w:p>
    <w:p w14:paraId="13EF0896" w14:textId="5D505A9D"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4.2.10.  своевременно и надлежащим образом вести и оформлять отчётную документацию и представлять ее Получателю, при производстве специальных видов работ вести специальную документацию в соответствии с правилами, установленными для каждого вида работ;</w:t>
      </w:r>
    </w:p>
    <w:p w14:paraId="542930AE" w14:textId="52619173"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4.2.11.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4B3D5EA9" w14:textId="2CADD1A9" w:rsidR="00766AF8" w:rsidRPr="00B12D6F" w:rsidRDefault="00766AF8" w:rsidP="00766AF8">
      <w:pPr>
        <w:pStyle w:val="a3"/>
        <w:jc w:val="both"/>
        <w:rPr>
          <w:rFonts w:ascii="Times New Roman" w:hAnsi="Times New Roman" w:cs="Times New Roman"/>
          <w:color w:val="000000"/>
          <w:sz w:val="23"/>
          <w:szCs w:val="23"/>
        </w:rPr>
      </w:pPr>
      <w:proofErr w:type="gramStart"/>
      <w:r w:rsidRPr="00B12D6F">
        <w:rPr>
          <w:rFonts w:ascii="Times New Roman" w:hAnsi="Times New Roman" w:cs="Times New Roman"/>
          <w:color w:val="000000"/>
          <w:sz w:val="23"/>
          <w:szCs w:val="23"/>
        </w:rPr>
        <w:t>4.2.12. обеспечить свое соответствие в течени</w:t>
      </w:r>
      <w:r w:rsidR="006716DC">
        <w:rPr>
          <w:rFonts w:ascii="Times New Roman" w:hAnsi="Times New Roman" w:cs="Times New Roman"/>
          <w:color w:val="000000"/>
          <w:sz w:val="23"/>
          <w:szCs w:val="23"/>
        </w:rPr>
        <w:t>е</w:t>
      </w:r>
      <w:r w:rsidRPr="00B12D6F">
        <w:rPr>
          <w:rFonts w:ascii="Times New Roman" w:hAnsi="Times New Roman" w:cs="Times New Roman"/>
          <w:color w:val="000000"/>
          <w:sz w:val="23"/>
          <w:szCs w:val="23"/>
        </w:rPr>
        <w:t xml:space="preserve"> всего срока действия Договора требованиям, установленным законодательством Приднестровской Молдавской Республики в отношении лиц, осуществляющих </w:t>
      </w:r>
      <w:r w:rsidR="006716DC">
        <w:rPr>
          <w:rFonts w:ascii="Times New Roman" w:hAnsi="Times New Roman" w:cs="Times New Roman"/>
          <w:color w:val="000000"/>
          <w:sz w:val="23"/>
          <w:szCs w:val="23"/>
        </w:rPr>
        <w:t xml:space="preserve">соответствующую договору </w:t>
      </w:r>
      <w:r w:rsidRPr="00B12D6F">
        <w:rPr>
          <w:rFonts w:ascii="Times New Roman" w:hAnsi="Times New Roman" w:cs="Times New Roman"/>
          <w:color w:val="000000"/>
          <w:sz w:val="23"/>
          <w:szCs w:val="23"/>
        </w:rPr>
        <w:t>деятельность,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roofErr w:type="gramEnd"/>
    </w:p>
    <w:p w14:paraId="0C655AA8" w14:textId="1A84292B"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4.2.13. своевременно предоставлять Получателю достоверную информацию о ходе исполнения своих обязательств, в том числе сложностях, возникающих при исполнении Договора;</w:t>
      </w:r>
    </w:p>
    <w:p w14:paraId="275389AB" w14:textId="505614A4"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4.2.14. гарантировать Заказчику и Получателю отсутствие у третьих лиц права воспрепятствовать выполнению работ или ограничить их выполнение;</w:t>
      </w:r>
    </w:p>
    <w:p w14:paraId="4AD52629"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4.2.15. выполнять иные обязанности, предусмотренные настоящим Договором.</w:t>
      </w:r>
    </w:p>
    <w:p w14:paraId="7D6D37B8" w14:textId="77777777" w:rsidR="002A37AD" w:rsidRDefault="002A37AD" w:rsidP="00766AF8">
      <w:pPr>
        <w:pStyle w:val="a3"/>
        <w:jc w:val="both"/>
        <w:rPr>
          <w:rFonts w:ascii="Times New Roman" w:hAnsi="Times New Roman" w:cs="Times New Roman"/>
          <w:b/>
          <w:color w:val="000000"/>
          <w:sz w:val="23"/>
          <w:szCs w:val="23"/>
        </w:rPr>
      </w:pPr>
    </w:p>
    <w:p w14:paraId="6E25BFD8" w14:textId="563D0171" w:rsidR="00766AF8" w:rsidRPr="00B12D6F" w:rsidRDefault="00766AF8" w:rsidP="00766AF8">
      <w:pPr>
        <w:pStyle w:val="a3"/>
        <w:jc w:val="both"/>
        <w:rPr>
          <w:rFonts w:ascii="Times New Roman" w:hAnsi="Times New Roman" w:cs="Times New Roman"/>
          <w:b/>
          <w:color w:val="000000"/>
          <w:sz w:val="23"/>
          <w:szCs w:val="23"/>
        </w:rPr>
      </w:pPr>
      <w:r w:rsidRPr="00B12D6F">
        <w:rPr>
          <w:rFonts w:ascii="Times New Roman" w:hAnsi="Times New Roman" w:cs="Times New Roman"/>
          <w:b/>
          <w:color w:val="000000"/>
          <w:sz w:val="23"/>
          <w:szCs w:val="23"/>
        </w:rPr>
        <w:t>4.3. «Заказчик» вправе:</w:t>
      </w:r>
    </w:p>
    <w:p w14:paraId="393DB037" w14:textId="154264C2"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4.3.1. требовать от Подрядчика надлежащего исполнения обязательств, предусмотренных Договором;</w:t>
      </w:r>
    </w:p>
    <w:p w14:paraId="0E9DF371" w14:textId="7E17913B"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4.3.2. требовать от Подрядчика современного устранения выявленных недостатков работ;</w:t>
      </w:r>
    </w:p>
    <w:p w14:paraId="5C90F823" w14:textId="453316E5"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 4.3.3. при обнаружении отступлений от Договора, ухудшающих результат работ, или иных недостатков в работах немедленно заявить об этом Подрядчику;</w:t>
      </w:r>
    </w:p>
    <w:p w14:paraId="408C387F"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4.3.4. провести экспертизу выполненной работы с привлечением экспертов, экспертных организаций;</w:t>
      </w:r>
    </w:p>
    <w:p w14:paraId="5E603B8C" w14:textId="73C1747F"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4.3.5.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CD95AC7" w14:textId="757559CE"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4.3.6. запрашивать у Подрядчика любую относящуюся к предмету Договора документацию и информацию;</w:t>
      </w:r>
    </w:p>
    <w:p w14:paraId="1BA8E48D" w14:textId="7F0E6181"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4.3.7. заявить мотивированный отказ от подписания акта выполненных работ в сроки и в порядке предусмотренные настоящим Договором;</w:t>
      </w:r>
    </w:p>
    <w:p w14:paraId="3954B67C"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4.3.8. принять решение об одностороннем отказе от исполнения Договора и потребовать возмещение убытков в случаях:</w:t>
      </w:r>
    </w:p>
    <w:p w14:paraId="01E994E8" w14:textId="4E48BDD2"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ab/>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7902444C" w14:textId="3C5EAE43"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ab/>
        <w:t>б) если Подрядчик не сдаст результат выполненных работ в срок, установленный Договором;</w:t>
      </w:r>
    </w:p>
    <w:p w14:paraId="67030468"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ab/>
        <w:t>в) если отступления в работе от условий Договора или иные недостатки работы в установленный настоящим Договором срок не были устранены;</w:t>
      </w:r>
    </w:p>
    <w:p w14:paraId="1F20C957" w14:textId="77777777" w:rsidR="006716DC"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ab/>
      </w:r>
    </w:p>
    <w:p w14:paraId="3BF80516" w14:textId="77777777" w:rsidR="006716DC" w:rsidRPr="00CF7573" w:rsidRDefault="006716DC" w:rsidP="006716DC">
      <w:pPr>
        <w:pStyle w:val="a3"/>
        <w:ind w:firstLine="709"/>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Заказчик______________                         Подрядчик___________                                      Получатель_____________</w:t>
      </w:r>
    </w:p>
    <w:p w14:paraId="6119171E" w14:textId="43AFC722" w:rsidR="006716DC" w:rsidRPr="006716DC" w:rsidRDefault="006716DC" w:rsidP="006716DC">
      <w:pPr>
        <w:pStyle w:val="a3"/>
        <w:ind w:firstLine="709"/>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 xml:space="preserve">                  подпись                                                           </w:t>
      </w:r>
      <w:proofErr w:type="spellStart"/>
      <w:proofErr w:type="gramStart"/>
      <w:r w:rsidRPr="00CF7573">
        <w:rPr>
          <w:rFonts w:ascii="Times New Roman" w:hAnsi="Times New Roman" w:cs="Times New Roman"/>
          <w:color w:val="000000"/>
          <w:sz w:val="20"/>
          <w:szCs w:val="20"/>
        </w:rPr>
        <w:t>подпись</w:t>
      </w:r>
      <w:proofErr w:type="spellEnd"/>
      <w:proofErr w:type="gramEnd"/>
      <w:r w:rsidRPr="00CF7573">
        <w:rPr>
          <w:rFonts w:ascii="Times New Roman" w:hAnsi="Times New Roman" w:cs="Times New Roman"/>
          <w:color w:val="000000"/>
          <w:sz w:val="20"/>
          <w:szCs w:val="20"/>
        </w:rPr>
        <w:t xml:space="preserve">                                                                   </w:t>
      </w:r>
      <w:proofErr w:type="spellStart"/>
      <w:r w:rsidRPr="00CF7573">
        <w:rPr>
          <w:rFonts w:ascii="Times New Roman" w:hAnsi="Times New Roman" w:cs="Times New Roman"/>
          <w:color w:val="000000"/>
          <w:sz w:val="20"/>
          <w:szCs w:val="20"/>
        </w:rPr>
        <w:t>подпись</w:t>
      </w:r>
      <w:proofErr w:type="spellEnd"/>
    </w:p>
    <w:p w14:paraId="7EE10950" w14:textId="1A98D349" w:rsidR="006716DC" w:rsidRPr="00686BFB" w:rsidRDefault="00F10703" w:rsidP="006716DC">
      <w:pPr>
        <w:pStyle w:val="a3"/>
        <w:ind w:firstLine="709"/>
        <w:jc w:val="both"/>
        <w:rPr>
          <w:rFonts w:ascii="Times New Roman" w:hAnsi="Times New Roman" w:cs="Times New Roman"/>
          <w:color w:val="000000" w:themeColor="text1"/>
          <w:sz w:val="23"/>
          <w:szCs w:val="23"/>
        </w:rPr>
      </w:pPr>
      <w:r w:rsidRPr="00686BFB">
        <w:rPr>
          <w:rFonts w:ascii="Times New Roman" w:hAnsi="Times New Roman" w:cs="Times New Roman"/>
          <w:color w:val="000000" w:themeColor="text1"/>
          <w:sz w:val="23"/>
          <w:szCs w:val="23"/>
        </w:rPr>
        <w:lastRenderedPageBreak/>
        <w:t>г</w:t>
      </w:r>
      <w:r w:rsidR="00766AF8" w:rsidRPr="00686BFB">
        <w:rPr>
          <w:rFonts w:ascii="Times New Roman" w:hAnsi="Times New Roman" w:cs="Times New Roman"/>
          <w:color w:val="000000" w:themeColor="text1"/>
          <w:sz w:val="23"/>
          <w:szCs w:val="23"/>
        </w:rPr>
        <w:t xml:space="preserve">) </w:t>
      </w:r>
      <w:r w:rsidR="006716DC" w:rsidRPr="00686BFB">
        <w:rPr>
          <w:rFonts w:ascii="Times New Roman" w:hAnsi="Times New Roman" w:cs="Times New Roman"/>
          <w:color w:val="000000" w:themeColor="text1"/>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14:paraId="463F05AC" w14:textId="69E941B3" w:rsidR="00766AF8" w:rsidRPr="00B12D6F" w:rsidRDefault="006716DC" w:rsidP="006716DC">
      <w:pPr>
        <w:pStyle w:val="a3"/>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д) </w:t>
      </w:r>
      <w:r w:rsidR="00766AF8" w:rsidRPr="00B12D6F">
        <w:rPr>
          <w:rFonts w:ascii="Times New Roman" w:hAnsi="Times New Roman" w:cs="Times New Roman"/>
          <w:color w:val="000000"/>
          <w:sz w:val="23"/>
          <w:szCs w:val="23"/>
        </w:rPr>
        <w:t>по иным основаниям, предусмотренным гражданским законодательством Приднестровской Молдавской Республики для одностороннего отказа.</w:t>
      </w:r>
    </w:p>
    <w:p w14:paraId="0BBA1D37" w14:textId="17353E85" w:rsidR="00E2277B"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ab/>
        <w:t>Сумма возмещения подлежит выплате Подрядчиком в течение 10</w:t>
      </w:r>
      <w:r w:rsidR="00B27E75" w:rsidRPr="00B12D6F">
        <w:rPr>
          <w:rFonts w:ascii="Times New Roman" w:hAnsi="Times New Roman" w:cs="Times New Roman"/>
          <w:color w:val="000000"/>
          <w:sz w:val="23"/>
          <w:szCs w:val="23"/>
        </w:rPr>
        <w:t xml:space="preserve"> </w:t>
      </w:r>
      <w:r w:rsidRPr="00B12D6F">
        <w:rPr>
          <w:rFonts w:ascii="Times New Roman" w:hAnsi="Times New Roman" w:cs="Times New Roman"/>
          <w:color w:val="000000"/>
          <w:sz w:val="23"/>
          <w:szCs w:val="23"/>
        </w:rPr>
        <w:t>(десяти) рабочих дней с момента предъявления соответствующего требов</w:t>
      </w:r>
      <w:r w:rsidR="006716DC">
        <w:rPr>
          <w:rFonts w:ascii="Times New Roman" w:hAnsi="Times New Roman" w:cs="Times New Roman"/>
          <w:color w:val="000000"/>
          <w:sz w:val="23"/>
          <w:szCs w:val="23"/>
        </w:rPr>
        <w:t>ания;</w:t>
      </w:r>
    </w:p>
    <w:p w14:paraId="7A4F7B60" w14:textId="1B029705" w:rsidR="002A37AD" w:rsidRPr="006716DC" w:rsidRDefault="006716DC" w:rsidP="002A37AD">
      <w:pPr>
        <w:pStyle w:val="a3"/>
        <w:jc w:val="both"/>
        <w:rPr>
          <w:rFonts w:ascii="Times New Roman" w:hAnsi="Times New Roman" w:cs="Times New Roman"/>
          <w:b/>
          <w:color w:val="000000"/>
          <w:sz w:val="23"/>
          <w:szCs w:val="23"/>
        </w:rPr>
      </w:pPr>
      <w:r>
        <w:rPr>
          <w:rFonts w:ascii="Times New Roman" w:hAnsi="Times New Roman" w:cs="Times New Roman"/>
          <w:color w:val="000000"/>
          <w:sz w:val="23"/>
          <w:szCs w:val="23"/>
        </w:rPr>
        <w:t xml:space="preserve">4.3.9. </w:t>
      </w:r>
      <w:r w:rsidRPr="00B12D6F">
        <w:rPr>
          <w:rFonts w:ascii="Times New Roman" w:hAnsi="Times New Roman" w:cs="Times New Roman"/>
          <w:color w:val="000000"/>
          <w:sz w:val="23"/>
          <w:szCs w:val="23"/>
        </w:rPr>
        <w:t>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r>
        <w:rPr>
          <w:rFonts w:ascii="Times New Roman" w:hAnsi="Times New Roman" w:cs="Times New Roman"/>
          <w:color w:val="000000"/>
          <w:sz w:val="23"/>
          <w:szCs w:val="23"/>
        </w:rPr>
        <w:t>.</w:t>
      </w:r>
    </w:p>
    <w:p w14:paraId="1D8BC923" w14:textId="24848A4B" w:rsidR="00766AF8" w:rsidRPr="00B12D6F" w:rsidRDefault="00766AF8" w:rsidP="00766AF8">
      <w:pPr>
        <w:pStyle w:val="a3"/>
        <w:jc w:val="both"/>
        <w:rPr>
          <w:rFonts w:ascii="Times New Roman" w:hAnsi="Times New Roman" w:cs="Times New Roman"/>
          <w:b/>
          <w:color w:val="000000"/>
          <w:sz w:val="23"/>
          <w:szCs w:val="23"/>
        </w:rPr>
      </w:pPr>
      <w:r w:rsidRPr="00B12D6F">
        <w:rPr>
          <w:rFonts w:ascii="Times New Roman" w:hAnsi="Times New Roman" w:cs="Times New Roman"/>
          <w:b/>
          <w:color w:val="000000"/>
          <w:sz w:val="23"/>
          <w:szCs w:val="23"/>
        </w:rPr>
        <w:t>4.4. «Заказчик» обязан:</w:t>
      </w:r>
    </w:p>
    <w:p w14:paraId="16B00162" w14:textId="3EC98001"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4.4.1. при заключении настоящего Договора предоставить Подрядчику всю необходимую </w:t>
      </w:r>
      <w:proofErr w:type="spellStart"/>
      <w:r w:rsidR="00686BFB">
        <w:rPr>
          <w:rFonts w:ascii="Times New Roman" w:hAnsi="Times New Roman" w:cs="Times New Roman"/>
          <w:color w:val="000000"/>
          <w:sz w:val="23"/>
          <w:szCs w:val="23"/>
        </w:rPr>
        <w:t>информацию</w:t>
      </w:r>
      <w:r w:rsidRPr="00B12D6F">
        <w:rPr>
          <w:rFonts w:ascii="Times New Roman" w:hAnsi="Times New Roman" w:cs="Times New Roman"/>
          <w:color w:val="000000"/>
          <w:sz w:val="23"/>
          <w:szCs w:val="23"/>
        </w:rPr>
        <w:t>для</w:t>
      </w:r>
      <w:proofErr w:type="spellEnd"/>
      <w:r w:rsidRPr="00B12D6F">
        <w:rPr>
          <w:rFonts w:ascii="Times New Roman" w:hAnsi="Times New Roman" w:cs="Times New Roman"/>
          <w:color w:val="000000"/>
          <w:sz w:val="23"/>
          <w:szCs w:val="23"/>
        </w:rPr>
        <w:t xml:space="preserve"> надлежащего выполнения работ;</w:t>
      </w:r>
    </w:p>
    <w:p w14:paraId="7931D2E2" w14:textId="727D9593"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4.4.2. обеспечивать Подрядчику посредством контроля доступ на Объект, указанный в пункте 1.1. Договора, на протяжении всего периода выполнения работ;</w:t>
      </w:r>
    </w:p>
    <w:p w14:paraId="0774107B"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4.4.3.  обеспечить осуществление технического надзора на Объекте;</w:t>
      </w:r>
    </w:p>
    <w:p w14:paraId="0AA8F336" w14:textId="7F9557BC"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1028687" w14:textId="32DDE0A7" w:rsidR="006716DC"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4.4.5. уведомлять Подрядчика о приостановлении, уменьшении или прекращении финансирования Договора для согласовани</w:t>
      </w:r>
      <w:r w:rsidR="00686BFB">
        <w:rPr>
          <w:rFonts w:ascii="Times New Roman" w:hAnsi="Times New Roman" w:cs="Times New Roman"/>
          <w:color w:val="000000"/>
          <w:sz w:val="23"/>
          <w:szCs w:val="23"/>
        </w:rPr>
        <w:t>я новых сроков и других условий;</w:t>
      </w:r>
    </w:p>
    <w:p w14:paraId="12B13228" w14:textId="47CD1AB1" w:rsidR="00686BFB" w:rsidRPr="00686BFB" w:rsidRDefault="00686BFB" w:rsidP="00686BFB">
      <w:pPr>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3"/>
          <w:szCs w:val="23"/>
        </w:rPr>
        <w:t xml:space="preserve">4.4.6. </w:t>
      </w:r>
      <w:r w:rsidRPr="00686BFB">
        <w:rPr>
          <w:rFonts w:ascii="Times New Roman" w:eastAsia="Calibri" w:hAnsi="Times New Roman" w:cs="Times New Roman"/>
          <w:sz w:val="24"/>
          <w:szCs w:val="24"/>
        </w:rPr>
        <w:t xml:space="preserve">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14:paraId="3AA1613E" w14:textId="15506E50" w:rsidR="00766AF8" w:rsidRPr="00B12D6F" w:rsidRDefault="00766AF8" w:rsidP="00766AF8">
      <w:pPr>
        <w:pStyle w:val="a3"/>
        <w:jc w:val="both"/>
        <w:rPr>
          <w:rFonts w:ascii="Times New Roman" w:hAnsi="Times New Roman" w:cs="Times New Roman"/>
          <w:b/>
          <w:color w:val="000000"/>
          <w:sz w:val="23"/>
          <w:szCs w:val="23"/>
        </w:rPr>
      </w:pPr>
      <w:r w:rsidRPr="00B12D6F">
        <w:rPr>
          <w:rFonts w:ascii="Times New Roman" w:hAnsi="Times New Roman" w:cs="Times New Roman"/>
          <w:b/>
          <w:color w:val="000000"/>
          <w:sz w:val="23"/>
          <w:szCs w:val="23"/>
        </w:rPr>
        <w:t>4.5. «Получатель» вправе:</w:t>
      </w:r>
    </w:p>
    <w:p w14:paraId="5C1C487C" w14:textId="48774382"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4.5.1. требовать от Подрядчика надлежащего исполнения обязательств, предусмотренных Договором;</w:t>
      </w:r>
    </w:p>
    <w:p w14:paraId="4415A965" w14:textId="2FDA8D1E"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4.5.2. требовать от Подрядчика своевременного устранения выявленных недостатков работ;</w:t>
      </w:r>
    </w:p>
    <w:p w14:paraId="0E105432" w14:textId="54FE68C4"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4.5.3.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Подрядчика;</w:t>
      </w:r>
    </w:p>
    <w:p w14:paraId="237AC71A" w14:textId="232F31B9"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 4.5.4. при обнаружении отступлений от условий Договора, ухудшающих результат работ, или иных недостатков в работах немедленно заявить об этом Подрядчику; </w:t>
      </w:r>
    </w:p>
    <w:p w14:paraId="3834E81E"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0B99F2A" w14:textId="00E4AB8F"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4.5.6. запрашивать у Подрядчика любую относящуюся к предмету Договора документацию и информацию.</w:t>
      </w:r>
    </w:p>
    <w:p w14:paraId="4C1BE70C" w14:textId="4C67CFE0" w:rsidR="00766AF8" w:rsidRPr="00B12D6F" w:rsidRDefault="00766AF8" w:rsidP="00766AF8">
      <w:pPr>
        <w:pStyle w:val="a3"/>
        <w:jc w:val="both"/>
        <w:rPr>
          <w:rFonts w:ascii="Times New Roman" w:hAnsi="Times New Roman" w:cs="Times New Roman"/>
          <w:b/>
          <w:color w:val="000000"/>
          <w:sz w:val="23"/>
          <w:szCs w:val="23"/>
        </w:rPr>
      </w:pPr>
      <w:r w:rsidRPr="00B12D6F">
        <w:rPr>
          <w:rFonts w:ascii="Times New Roman" w:hAnsi="Times New Roman" w:cs="Times New Roman"/>
          <w:b/>
          <w:color w:val="000000"/>
          <w:sz w:val="23"/>
          <w:szCs w:val="23"/>
        </w:rPr>
        <w:t>4.6. «Получатель» обязан:</w:t>
      </w:r>
    </w:p>
    <w:p w14:paraId="657B9A90" w14:textId="30FC38CB"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4.6.1.  оказывать содействие Подрядчику</w:t>
      </w:r>
      <w:r w:rsidR="00E2277B">
        <w:rPr>
          <w:rFonts w:ascii="Times New Roman" w:hAnsi="Times New Roman" w:cs="Times New Roman"/>
          <w:color w:val="000000"/>
          <w:sz w:val="23"/>
          <w:szCs w:val="23"/>
        </w:rPr>
        <w:t xml:space="preserve"> в</w:t>
      </w:r>
      <w:r w:rsidRPr="00B12D6F">
        <w:rPr>
          <w:rFonts w:ascii="Times New Roman" w:hAnsi="Times New Roman" w:cs="Times New Roman"/>
          <w:color w:val="000000"/>
          <w:sz w:val="23"/>
          <w:szCs w:val="23"/>
        </w:rPr>
        <w:t xml:space="preserve"> ходе выполнения им работ по вопросам, непосредственно связанным с предметом Договора, решение которых возможно только при участии Получателя;</w:t>
      </w:r>
    </w:p>
    <w:p w14:paraId="51E57308" w14:textId="4D686299"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4.6.2. обеспечивать Подрядчику доступ на Объект, указанный в пункте 1.1. Договора, в порядке</w:t>
      </w:r>
      <w:r w:rsidR="006716DC">
        <w:rPr>
          <w:rFonts w:ascii="Times New Roman" w:hAnsi="Times New Roman" w:cs="Times New Roman"/>
          <w:color w:val="000000"/>
          <w:sz w:val="23"/>
          <w:szCs w:val="23"/>
        </w:rPr>
        <w:t>,</w:t>
      </w:r>
      <w:r w:rsidRPr="00B12D6F">
        <w:rPr>
          <w:rFonts w:ascii="Times New Roman" w:hAnsi="Times New Roman" w:cs="Times New Roman"/>
          <w:color w:val="000000"/>
          <w:sz w:val="23"/>
          <w:szCs w:val="23"/>
        </w:rPr>
        <w:t xml:space="preserve"> предусмотренном пунктом 3.2. Договора;</w:t>
      </w:r>
    </w:p>
    <w:p w14:paraId="6A7AE93F" w14:textId="4BC629A2"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4.6.3.  предоставить Подрядчику изолированное помещение до 20 кв.м., для хранения инструмента;</w:t>
      </w:r>
    </w:p>
    <w:p w14:paraId="085312F2" w14:textId="77777777"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4.6.4.  осуществлять технический надзор на Объекте;</w:t>
      </w:r>
    </w:p>
    <w:p w14:paraId="760A8775" w14:textId="389B61DF"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4.6.5. осуществить своевременную приемку результата работ, соответствующего требованиям, установленным настоящим Договором, и подписание акта выполненных работ при отсутствии оснований для мотивированного отказа от его исполнения;</w:t>
      </w:r>
    </w:p>
    <w:p w14:paraId="0CFB8087" w14:textId="5E14F234" w:rsidR="00766AF8" w:rsidRPr="00B12D6F" w:rsidRDefault="00766AF8" w:rsidP="00766AF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4.6.6. оплатить выполненные работы, соответствующие требованиям установленным Договором, в порядке и сроки, предусмотренные Договором;</w:t>
      </w:r>
    </w:p>
    <w:p w14:paraId="649CA73B" w14:textId="5711D86D" w:rsidR="00B27E75" w:rsidRPr="00B12D6F" w:rsidRDefault="00766AF8" w:rsidP="00AC783E">
      <w:pPr>
        <w:pStyle w:val="a3"/>
        <w:spacing w:after="120"/>
        <w:jc w:val="both"/>
        <w:rPr>
          <w:rFonts w:ascii="Times New Roman" w:hAnsi="Times New Roman" w:cs="Times New Roman"/>
          <w:color w:val="000000"/>
          <w:sz w:val="23"/>
          <w:szCs w:val="23"/>
          <w:highlight w:val="yellow"/>
        </w:rPr>
      </w:pPr>
      <w:r w:rsidRPr="00B12D6F">
        <w:rPr>
          <w:rFonts w:ascii="Times New Roman" w:hAnsi="Times New Roman" w:cs="Times New Roman"/>
          <w:color w:val="000000"/>
          <w:sz w:val="23"/>
          <w:szCs w:val="23"/>
        </w:rPr>
        <w:t>4.6.7.</w:t>
      </w:r>
      <w:r w:rsidR="00B27E75" w:rsidRPr="00B12D6F">
        <w:rPr>
          <w:rFonts w:ascii="Times New Roman" w:hAnsi="Times New Roman" w:cs="Times New Roman"/>
          <w:color w:val="000000"/>
          <w:sz w:val="23"/>
          <w:szCs w:val="23"/>
        </w:rPr>
        <w:t xml:space="preserve"> </w:t>
      </w:r>
      <w:r w:rsidRPr="00B12D6F">
        <w:rPr>
          <w:rFonts w:ascii="Times New Roman" w:hAnsi="Times New Roman" w:cs="Times New Roman"/>
          <w:color w:val="000000"/>
          <w:sz w:val="23"/>
          <w:szCs w:val="23"/>
        </w:rPr>
        <w:t xml:space="preserve"> выполнять иные обязанности, предусмотренные настоящим Договором.</w:t>
      </w:r>
    </w:p>
    <w:p w14:paraId="5485320B" w14:textId="37289657" w:rsidR="001B0658" w:rsidRPr="00B12D6F" w:rsidRDefault="004C5592" w:rsidP="00AC783E">
      <w:pPr>
        <w:pStyle w:val="a3"/>
        <w:spacing w:after="120"/>
        <w:jc w:val="center"/>
        <w:rPr>
          <w:rFonts w:ascii="Times New Roman" w:hAnsi="Times New Roman" w:cs="Times New Roman"/>
          <w:b/>
          <w:color w:val="000000"/>
          <w:sz w:val="23"/>
          <w:szCs w:val="23"/>
        </w:rPr>
      </w:pPr>
      <w:r w:rsidRPr="00B12D6F">
        <w:rPr>
          <w:rFonts w:ascii="Times New Roman" w:hAnsi="Times New Roman" w:cs="Times New Roman"/>
          <w:b/>
          <w:color w:val="000000"/>
          <w:sz w:val="23"/>
          <w:szCs w:val="23"/>
        </w:rPr>
        <w:t xml:space="preserve">5. </w:t>
      </w:r>
      <w:r w:rsidR="003567D1" w:rsidRPr="00B12D6F">
        <w:rPr>
          <w:rFonts w:ascii="Times New Roman" w:hAnsi="Times New Roman" w:cs="Times New Roman"/>
          <w:b/>
          <w:color w:val="000000"/>
          <w:sz w:val="23"/>
          <w:szCs w:val="23"/>
        </w:rPr>
        <w:t xml:space="preserve"> </w:t>
      </w:r>
      <w:r w:rsidRPr="00B12D6F">
        <w:rPr>
          <w:rFonts w:ascii="Times New Roman" w:hAnsi="Times New Roman" w:cs="Times New Roman"/>
          <w:b/>
          <w:color w:val="000000"/>
          <w:sz w:val="23"/>
          <w:szCs w:val="23"/>
        </w:rPr>
        <w:t xml:space="preserve">Гарантии качества </w:t>
      </w:r>
      <w:r w:rsidR="001B0658" w:rsidRPr="00B12D6F">
        <w:rPr>
          <w:rFonts w:ascii="Times New Roman" w:hAnsi="Times New Roman" w:cs="Times New Roman"/>
          <w:b/>
          <w:color w:val="000000"/>
          <w:sz w:val="23"/>
          <w:szCs w:val="23"/>
        </w:rPr>
        <w:t>выполняемых работ</w:t>
      </w:r>
      <w:r w:rsidRPr="00B12D6F">
        <w:rPr>
          <w:rFonts w:ascii="Times New Roman" w:hAnsi="Times New Roman" w:cs="Times New Roman"/>
          <w:b/>
          <w:color w:val="000000"/>
          <w:sz w:val="23"/>
          <w:szCs w:val="23"/>
        </w:rPr>
        <w:t>, особые условия</w:t>
      </w:r>
    </w:p>
    <w:p w14:paraId="27719F42" w14:textId="7A5599FA" w:rsidR="001B0658" w:rsidRPr="00B12D6F" w:rsidRDefault="001B0658" w:rsidP="001B0658">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5.1. Выполняемые работы должны отвечать всем требованиям качества, безопасности, предъявляемым законодательством Приднестровской Молдавской Республики, техническим и другим нормам, стандартам и требованиям, установленным законодательством Приднестровской Молдавской Республики для выполнения  данного вида работ.</w:t>
      </w:r>
    </w:p>
    <w:p w14:paraId="232E2F54" w14:textId="0781233B" w:rsidR="00976F7E" w:rsidRPr="00B12D6F" w:rsidRDefault="00976F7E" w:rsidP="00976F7E">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5.</w:t>
      </w:r>
      <w:r w:rsidR="001B0658" w:rsidRPr="00B12D6F">
        <w:rPr>
          <w:rFonts w:ascii="Times New Roman" w:hAnsi="Times New Roman" w:cs="Times New Roman"/>
          <w:color w:val="000000"/>
          <w:sz w:val="23"/>
          <w:szCs w:val="23"/>
        </w:rPr>
        <w:t>2</w:t>
      </w:r>
      <w:r w:rsidRPr="00B12D6F">
        <w:rPr>
          <w:rFonts w:ascii="Times New Roman" w:hAnsi="Times New Roman" w:cs="Times New Roman"/>
          <w:color w:val="000000"/>
          <w:sz w:val="23"/>
          <w:szCs w:val="23"/>
        </w:rPr>
        <w:t>.  Подрядчик гарантирует качество выполняемых электромонтажных работ и применяемых материалов, согласно СНИП. Замечания, выявленные в момент приёмки работ или в процессе нормальной эксплуатации в течени</w:t>
      </w:r>
      <w:r w:rsidR="006716DC">
        <w:rPr>
          <w:rFonts w:ascii="Times New Roman" w:hAnsi="Times New Roman" w:cs="Times New Roman"/>
          <w:color w:val="000000"/>
          <w:sz w:val="23"/>
          <w:szCs w:val="23"/>
        </w:rPr>
        <w:t xml:space="preserve">е </w:t>
      </w:r>
      <w:r w:rsidR="006716DC" w:rsidRPr="00A64919">
        <w:rPr>
          <w:rFonts w:ascii="Times New Roman" w:hAnsi="Times New Roman" w:cs="Times New Roman"/>
          <w:color w:val="000000" w:themeColor="text1"/>
          <w:sz w:val="23"/>
          <w:szCs w:val="23"/>
        </w:rPr>
        <w:t>3 (трех) лет</w:t>
      </w:r>
      <w:r w:rsidRPr="00A64919">
        <w:rPr>
          <w:rFonts w:ascii="Times New Roman" w:hAnsi="Times New Roman" w:cs="Times New Roman"/>
          <w:color w:val="000000" w:themeColor="text1"/>
          <w:sz w:val="23"/>
          <w:szCs w:val="23"/>
        </w:rPr>
        <w:t xml:space="preserve"> </w:t>
      </w:r>
      <w:r w:rsidRPr="00B12D6F">
        <w:rPr>
          <w:rFonts w:ascii="Times New Roman" w:hAnsi="Times New Roman" w:cs="Times New Roman"/>
          <w:color w:val="000000"/>
          <w:sz w:val="23"/>
          <w:szCs w:val="23"/>
        </w:rPr>
        <w:t>Подрядчик устраняет за свой счёт</w:t>
      </w:r>
      <w:r w:rsidR="001B0658" w:rsidRPr="00B12D6F">
        <w:rPr>
          <w:rFonts w:ascii="Times New Roman" w:hAnsi="Times New Roman" w:cs="Times New Roman"/>
          <w:color w:val="000000"/>
          <w:sz w:val="23"/>
          <w:szCs w:val="23"/>
        </w:rPr>
        <w:t>.</w:t>
      </w:r>
    </w:p>
    <w:p w14:paraId="766517EA" w14:textId="1E010A6D" w:rsidR="00A64919" w:rsidRDefault="00976F7E" w:rsidP="00A64919">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5.</w:t>
      </w:r>
      <w:r w:rsidR="001B0658" w:rsidRPr="00B12D6F">
        <w:rPr>
          <w:rFonts w:ascii="Times New Roman" w:hAnsi="Times New Roman" w:cs="Times New Roman"/>
          <w:color w:val="000000"/>
          <w:sz w:val="23"/>
          <w:szCs w:val="23"/>
        </w:rPr>
        <w:t>3</w:t>
      </w:r>
      <w:r w:rsidRPr="00B12D6F">
        <w:rPr>
          <w:rFonts w:ascii="Times New Roman" w:hAnsi="Times New Roman" w:cs="Times New Roman"/>
          <w:color w:val="000000"/>
          <w:sz w:val="23"/>
          <w:szCs w:val="23"/>
        </w:rPr>
        <w:t>. Подрядчик гарантирует надлежащее качество используемых им материалов, конструкций, оборудования и систем, соответствие их сметной документации, государственным стандартам и техническим условиям, сопровождение их документами, удостоверяющими их качество.</w:t>
      </w:r>
    </w:p>
    <w:p w14:paraId="28F9C00E" w14:textId="77777777" w:rsidR="00A64919" w:rsidRDefault="00A64919" w:rsidP="00A64919">
      <w:pPr>
        <w:pStyle w:val="a3"/>
        <w:jc w:val="both"/>
        <w:rPr>
          <w:rFonts w:ascii="Times New Roman" w:hAnsi="Times New Roman" w:cs="Times New Roman"/>
          <w:color w:val="000000"/>
          <w:sz w:val="23"/>
          <w:szCs w:val="23"/>
        </w:rPr>
      </w:pPr>
    </w:p>
    <w:p w14:paraId="2641ED54" w14:textId="12533ABC" w:rsidR="00A64919" w:rsidRPr="00CF7573" w:rsidRDefault="00A64919" w:rsidP="00A64919">
      <w:pPr>
        <w:pStyle w:val="a3"/>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Заказчик______________                         Подрядчик___________</w:t>
      </w:r>
      <w:r>
        <w:rPr>
          <w:rFonts w:ascii="Times New Roman" w:hAnsi="Times New Roman" w:cs="Times New Roman"/>
          <w:color w:val="000000"/>
          <w:sz w:val="20"/>
          <w:szCs w:val="20"/>
        </w:rPr>
        <w:t>___</w:t>
      </w:r>
      <w:r w:rsidRPr="00CF75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F7573">
        <w:rPr>
          <w:rFonts w:ascii="Times New Roman" w:hAnsi="Times New Roman" w:cs="Times New Roman"/>
          <w:color w:val="000000"/>
          <w:sz w:val="20"/>
          <w:szCs w:val="20"/>
        </w:rPr>
        <w:t>Получатель_____________</w:t>
      </w:r>
    </w:p>
    <w:p w14:paraId="6505B01B" w14:textId="7BC92D86" w:rsidR="00A64919" w:rsidRPr="00A64919" w:rsidRDefault="00A64919" w:rsidP="00A64919">
      <w:pPr>
        <w:pStyle w:val="a3"/>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F7573">
        <w:rPr>
          <w:rFonts w:ascii="Times New Roman" w:hAnsi="Times New Roman" w:cs="Times New Roman"/>
          <w:color w:val="000000"/>
          <w:sz w:val="20"/>
          <w:szCs w:val="20"/>
        </w:rPr>
        <w:t xml:space="preserve"> подпись                                        </w:t>
      </w:r>
      <w:r>
        <w:rPr>
          <w:rFonts w:ascii="Times New Roman" w:hAnsi="Times New Roman" w:cs="Times New Roman"/>
          <w:color w:val="000000"/>
          <w:sz w:val="20"/>
          <w:szCs w:val="20"/>
        </w:rPr>
        <w:t xml:space="preserve">                  </w:t>
      </w:r>
      <w:proofErr w:type="spellStart"/>
      <w:proofErr w:type="gramStart"/>
      <w:r w:rsidRPr="00CF7573">
        <w:rPr>
          <w:rFonts w:ascii="Times New Roman" w:hAnsi="Times New Roman" w:cs="Times New Roman"/>
          <w:color w:val="000000"/>
          <w:sz w:val="20"/>
          <w:szCs w:val="20"/>
        </w:rPr>
        <w:t>подпись</w:t>
      </w:r>
      <w:proofErr w:type="spellEnd"/>
      <w:proofErr w:type="gramEnd"/>
      <w:r w:rsidRPr="00CF75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spellStart"/>
      <w:r w:rsidRPr="00CF7573">
        <w:rPr>
          <w:rFonts w:ascii="Times New Roman" w:hAnsi="Times New Roman" w:cs="Times New Roman"/>
          <w:color w:val="000000"/>
          <w:sz w:val="20"/>
          <w:szCs w:val="20"/>
        </w:rPr>
        <w:t>подпись</w:t>
      </w:r>
      <w:proofErr w:type="spellEnd"/>
    </w:p>
    <w:p w14:paraId="00A685FD" w14:textId="7459B72D" w:rsidR="00976F7E" w:rsidRPr="00B12D6F" w:rsidRDefault="00976F7E" w:rsidP="00976F7E">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lastRenderedPageBreak/>
        <w:t>5.3. В случае выявления в процессе эксплуатации объекта дефектов выполненных работ или использованных при их выполнении материалов, в</w:t>
      </w:r>
      <w:r w:rsidR="001B0658" w:rsidRPr="00B12D6F">
        <w:rPr>
          <w:rFonts w:ascii="Times New Roman" w:hAnsi="Times New Roman" w:cs="Times New Roman"/>
          <w:color w:val="000000"/>
          <w:sz w:val="23"/>
          <w:szCs w:val="23"/>
        </w:rPr>
        <w:t>озникшие не по вине Заказчика и Получателя,</w:t>
      </w:r>
      <w:r w:rsidRPr="00B12D6F">
        <w:rPr>
          <w:rFonts w:ascii="Times New Roman" w:hAnsi="Times New Roman" w:cs="Times New Roman"/>
          <w:color w:val="000000"/>
          <w:sz w:val="23"/>
          <w:szCs w:val="23"/>
        </w:rPr>
        <w:t xml:space="preserve"> </w:t>
      </w:r>
      <w:r w:rsidR="001B0658" w:rsidRPr="00B12D6F">
        <w:rPr>
          <w:rFonts w:ascii="Times New Roman" w:hAnsi="Times New Roman" w:cs="Times New Roman"/>
          <w:color w:val="000000"/>
          <w:sz w:val="23"/>
          <w:szCs w:val="23"/>
        </w:rPr>
        <w:t>Получатель</w:t>
      </w:r>
      <w:r w:rsidRPr="00B12D6F">
        <w:rPr>
          <w:rFonts w:ascii="Times New Roman" w:hAnsi="Times New Roman" w:cs="Times New Roman"/>
          <w:color w:val="000000"/>
          <w:sz w:val="23"/>
          <w:szCs w:val="23"/>
        </w:rPr>
        <w:t xml:space="preserve"> направляет Подрядчику претензию с указанием на выявленные недостатки с одновременным извещением о необходимости явки для составления Акта осмотра объекта с определением перечня необходимых доработок.</w:t>
      </w:r>
    </w:p>
    <w:p w14:paraId="0F6EE686" w14:textId="4F9924B4" w:rsidR="00976F7E" w:rsidRPr="00B12D6F" w:rsidRDefault="00976F7E" w:rsidP="00976F7E">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5.4.</w:t>
      </w:r>
      <w:r w:rsidR="00963023" w:rsidRPr="00B12D6F">
        <w:rPr>
          <w:rFonts w:ascii="Times New Roman" w:hAnsi="Times New Roman" w:cs="Times New Roman"/>
          <w:color w:val="000000"/>
          <w:sz w:val="23"/>
          <w:szCs w:val="23"/>
        </w:rPr>
        <w:t xml:space="preserve"> </w:t>
      </w:r>
      <w:r w:rsidRPr="00B12D6F">
        <w:rPr>
          <w:rFonts w:ascii="Times New Roman" w:hAnsi="Times New Roman" w:cs="Times New Roman"/>
          <w:color w:val="000000"/>
          <w:sz w:val="23"/>
          <w:szCs w:val="23"/>
        </w:rPr>
        <w:t xml:space="preserve"> Если представитель Подрядчика не явится в указанный в извещении срок, </w:t>
      </w:r>
      <w:r w:rsidR="001B0658" w:rsidRPr="00B12D6F">
        <w:rPr>
          <w:rFonts w:ascii="Times New Roman" w:hAnsi="Times New Roman" w:cs="Times New Roman"/>
          <w:color w:val="000000"/>
          <w:sz w:val="23"/>
          <w:szCs w:val="23"/>
        </w:rPr>
        <w:t>Получатель</w:t>
      </w:r>
      <w:r w:rsidRPr="00B12D6F">
        <w:rPr>
          <w:rFonts w:ascii="Times New Roman" w:hAnsi="Times New Roman" w:cs="Times New Roman"/>
          <w:color w:val="000000"/>
          <w:sz w:val="23"/>
          <w:szCs w:val="23"/>
        </w:rPr>
        <w:t xml:space="preserve"> направляет Подрядчику Акт осмотра объекта с определением перечня необходимых доработок для согласования.</w:t>
      </w:r>
    </w:p>
    <w:p w14:paraId="2C8E4B38" w14:textId="58E3C0CB" w:rsidR="00976F7E" w:rsidRPr="00B12D6F" w:rsidRDefault="00976F7E" w:rsidP="00976F7E">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5.5. </w:t>
      </w:r>
      <w:r w:rsidR="00963023" w:rsidRPr="00B12D6F">
        <w:rPr>
          <w:rFonts w:ascii="Times New Roman" w:hAnsi="Times New Roman" w:cs="Times New Roman"/>
          <w:color w:val="000000"/>
          <w:sz w:val="23"/>
          <w:szCs w:val="23"/>
        </w:rPr>
        <w:t xml:space="preserve"> </w:t>
      </w:r>
      <w:r w:rsidRPr="00B12D6F">
        <w:rPr>
          <w:rFonts w:ascii="Times New Roman" w:hAnsi="Times New Roman" w:cs="Times New Roman"/>
          <w:color w:val="000000"/>
          <w:sz w:val="23"/>
          <w:szCs w:val="23"/>
        </w:rPr>
        <w:t xml:space="preserve">Подрядчик обязан подписать указанный Акт либо представить </w:t>
      </w:r>
      <w:r w:rsidR="001B0658" w:rsidRPr="00B12D6F">
        <w:rPr>
          <w:rFonts w:ascii="Times New Roman" w:hAnsi="Times New Roman" w:cs="Times New Roman"/>
          <w:color w:val="000000"/>
          <w:sz w:val="23"/>
          <w:szCs w:val="23"/>
        </w:rPr>
        <w:t>Получателю</w:t>
      </w:r>
      <w:r w:rsidRPr="00B12D6F">
        <w:rPr>
          <w:rFonts w:ascii="Times New Roman" w:hAnsi="Times New Roman" w:cs="Times New Roman"/>
          <w:color w:val="000000"/>
          <w:sz w:val="23"/>
          <w:szCs w:val="23"/>
        </w:rPr>
        <w:t xml:space="preserve"> возражения по нему в письменном виде в пятидневный срок со дня его получения Подрядчиком. В противном случае акт считается согласованным.</w:t>
      </w:r>
    </w:p>
    <w:p w14:paraId="69E86C95" w14:textId="7C9A7D44" w:rsidR="00976F7E" w:rsidRDefault="00976F7E" w:rsidP="00976F7E">
      <w:pPr>
        <w:pStyle w:val="a3"/>
        <w:jc w:val="both"/>
        <w:rPr>
          <w:rFonts w:ascii="Times New Roman" w:hAnsi="Times New Roman" w:cs="Times New Roman"/>
          <w:color w:val="000000"/>
          <w:sz w:val="23"/>
          <w:szCs w:val="23"/>
        </w:rPr>
      </w:pPr>
      <w:r w:rsidRPr="00B12D6F">
        <w:rPr>
          <w:rFonts w:ascii="Times New Roman" w:hAnsi="Times New Roman" w:cs="Times New Roman"/>
          <w:color w:val="000000"/>
          <w:sz w:val="23"/>
          <w:szCs w:val="23"/>
        </w:rPr>
        <w:t xml:space="preserve">5.6. </w:t>
      </w:r>
      <w:r w:rsidR="00963023" w:rsidRPr="00B12D6F">
        <w:rPr>
          <w:rFonts w:ascii="Times New Roman" w:hAnsi="Times New Roman" w:cs="Times New Roman"/>
          <w:color w:val="000000"/>
          <w:sz w:val="23"/>
          <w:szCs w:val="23"/>
        </w:rPr>
        <w:t xml:space="preserve"> </w:t>
      </w:r>
      <w:r w:rsidRPr="00B12D6F">
        <w:rPr>
          <w:rFonts w:ascii="Times New Roman" w:hAnsi="Times New Roman" w:cs="Times New Roman"/>
          <w:color w:val="000000"/>
          <w:sz w:val="23"/>
          <w:szCs w:val="23"/>
        </w:rPr>
        <w:t xml:space="preserve">Подрядчик своими силами, материалами, с использованием своего оборудования и средств, устранит недостатки, определенные Актом, в срок, согласованный Сторонами, но не позднее 20 (двадцати) дней со дня согласования Акта.   </w:t>
      </w:r>
    </w:p>
    <w:p w14:paraId="34680776" w14:textId="15A85C9A" w:rsidR="006716DC" w:rsidRPr="00A64919" w:rsidRDefault="006716DC" w:rsidP="00F64154">
      <w:pPr>
        <w:pStyle w:val="a3"/>
        <w:spacing w:after="240"/>
        <w:jc w:val="both"/>
        <w:rPr>
          <w:rFonts w:ascii="Times New Roman" w:hAnsi="Times New Roman" w:cs="Times New Roman"/>
          <w:color w:val="000000" w:themeColor="text1"/>
          <w:sz w:val="24"/>
          <w:szCs w:val="24"/>
        </w:rPr>
      </w:pPr>
      <w:r w:rsidRPr="00A64919">
        <w:rPr>
          <w:rFonts w:ascii="Times New Roman" w:hAnsi="Times New Roman" w:cs="Times New Roman"/>
          <w:color w:val="000000" w:themeColor="text1"/>
          <w:sz w:val="24"/>
          <w:szCs w:val="24"/>
        </w:rPr>
        <w:t>5.7. Гарантийный срок на выполненные работы (результат работ) составляет 5 (пять) лет со дня подписания Сторонами акта выполненных работ, срок эксплуатации комплектующих (фурнитуры) составляет не менее 3 (трёх) лет со дня подписания Сторонами акта выполненных работ.</w:t>
      </w:r>
    </w:p>
    <w:p w14:paraId="26A7B424" w14:textId="77777777" w:rsidR="00987107" w:rsidRDefault="001B0658" w:rsidP="00AC783E">
      <w:pPr>
        <w:pStyle w:val="a3"/>
        <w:tabs>
          <w:tab w:val="left" w:pos="993"/>
        </w:tabs>
        <w:ind w:firstLine="709"/>
        <w:jc w:val="both"/>
        <w:rPr>
          <w:rFonts w:ascii="Times New Roman" w:hAnsi="Times New Roman" w:cs="Times New Roman"/>
          <w:b/>
          <w:sz w:val="23"/>
          <w:szCs w:val="23"/>
        </w:rPr>
      </w:pPr>
      <w:r w:rsidRPr="00B12D6F">
        <w:rPr>
          <w:rFonts w:ascii="Times New Roman" w:hAnsi="Times New Roman" w:cs="Times New Roman"/>
          <w:sz w:val="23"/>
          <w:szCs w:val="23"/>
        </w:rPr>
        <w:t xml:space="preserve"> </w:t>
      </w:r>
      <w:r w:rsidR="0046399D" w:rsidRPr="00B12D6F">
        <w:rPr>
          <w:rFonts w:ascii="Times New Roman" w:hAnsi="Times New Roman" w:cs="Times New Roman"/>
          <w:sz w:val="20"/>
          <w:szCs w:val="20"/>
        </w:rPr>
        <w:t xml:space="preserve">                                                </w:t>
      </w:r>
      <w:r w:rsidR="001D4424" w:rsidRPr="00B12D6F">
        <w:rPr>
          <w:rFonts w:ascii="Times New Roman" w:hAnsi="Times New Roman" w:cs="Times New Roman"/>
          <w:sz w:val="20"/>
          <w:szCs w:val="20"/>
        </w:rPr>
        <w:t xml:space="preserve">        </w:t>
      </w:r>
      <w:r w:rsidR="0046399D" w:rsidRPr="00B12D6F">
        <w:rPr>
          <w:rFonts w:ascii="Times New Roman" w:hAnsi="Times New Roman" w:cs="Times New Roman"/>
          <w:sz w:val="20"/>
          <w:szCs w:val="20"/>
        </w:rPr>
        <w:t xml:space="preserve">  </w:t>
      </w:r>
      <w:r w:rsidRPr="00B12D6F">
        <w:rPr>
          <w:rFonts w:ascii="Times New Roman" w:hAnsi="Times New Roman" w:cs="Times New Roman"/>
          <w:b/>
          <w:sz w:val="23"/>
          <w:szCs w:val="23"/>
        </w:rPr>
        <w:t xml:space="preserve">  </w:t>
      </w:r>
      <w:r w:rsidR="00307888" w:rsidRPr="00B12D6F">
        <w:rPr>
          <w:rFonts w:ascii="Times New Roman" w:hAnsi="Times New Roman" w:cs="Times New Roman"/>
          <w:b/>
          <w:sz w:val="23"/>
          <w:szCs w:val="23"/>
        </w:rPr>
        <w:t>6. Ответственность  сторон</w:t>
      </w:r>
    </w:p>
    <w:p w14:paraId="4AA48C84" w14:textId="28B733A9" w:rsidR="00AC783E" w:rsidRDefault="00DE0115" w:rsidP="002A37AD">
      <w:pPr>
        <w:pStyle w:val="a3"/>
        <w:jc w:val="both"/>
        <w:rPr>
          <w:rFonts w:ascii="Times New Roman" w:hAnsi="Times New Roman" w:cs="Times New Roman"/>
          <w:sz w:val="23"/>
          <w:szCs w:val="23"/>
        </w:rPr>
      </w:pPr>
      <w:r w:rsidRPr="00B12D6F">
        <w:rPr>
          <w:rFonts w:ascii="Times New Roman" w:hAnsi="Times New Roman" w:cs="Times New Roman"/>
          <w:sz w:val="23"/>
          <w:szCs w:val="23"/>
        </w:rPr>
        <w:t xml:space="preserve">6.1. </w:t>
      </w:r>
      <w:r w:rsidR="00963023" w:rsidRPr="00B12D6F">
        <w:rPr>
          <w:rFonts w:ascii="Times New Roman" w:hAnsi="Times New Roman" w:cs="Times New Roman"/>
          <w:sz w:val="23"/>
          <w:szCs w:val="23"/>
        </w:rPr>
        <w:t xml:space="preserve"> </w:t>
      </w:r>
      <w:r w:rsidR="00D02CA2" w:rsidRPr="00B12D6F">
        <w:rPr>
          <w:rFonts w:ascii="Times New Roman" w:hAnsi="Times New Roman" w:cs="Times New Roman"/>
          <w:sz w:val="23"/>
          <w:szCs w:val="23"/>
        </w:rPr>
        <w:t xml:space="preserve"> </w:t>
      </w:r>
      <w:r w:rsidRPr="00B12D6F">
        <w:rPr>
          <w:rFonts w:ascii="Times New Roman" w:hAnsi="Times New Roman" w:cs="Times New Roman"/>
          <w:sz w:val="23"/>
          <w:szCs w:val="23"/>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5A627D5" w14:textId="1192DFE8" w:rsidR="000D2594" w:rsidRPr="00B12D6F" w:rsidRDefault="009E3591" w:rsidP="00AC783E">
      <w:pPr>
        <w:pStyle w:val="a3"/>
        <w:tabs>
          <w:tab w:val="left" w:pos="993"/>
        </w:tabs>
        <w:jc w:val="both"/>
        <w:rPr>
          <w:rFonts w:ascii="Times New Roman" w:hAnsi="Times New Roman" w:cs="Times New Roman"/>
          <w:sz w:val="23"/>
          <w:szCs w:val="23"/>
        </w:rPr>
      </w:pPr>
      <w:r w:rsidRPr="00B12D6F">
        <w:rPr>
          <w:rFonts w:ascii="Times New Roman" w:hAnsi="Times New Roman" w:cs="Times New Roman"/>
          <w:sz w:val="20"/>
          <w:szCs w:val="20"/>
        </w:rPr>
        <w:t xml:space="preserve"> </w:t>
      </w:r>
      <w:r w:rsidR="00DE0115" w:rsidRPr="00B12D6F">
        <w:rPr>
          <w:rFonts w:ascii="Times New Roman" w:hAnsi="Times New Roman" w:cs="Times New Roman"/>
          <w:sz w:val="23"/>
          <w:szCs w:val="23"/>
        </w:rPr>
        <w:t>6.2.</w:t>
      </w:r>
      <w:r w:rsidR="00D02CA2" w:rsidRPr="00B12D6F">
        <w:rPr>
          <w:rFonts w:ascii="Times New Roman" w:hAnsi="Times New Roman" w:cs="Times New Roman"/>
          <w:sz w:val="23"/>
          <w:szCs w:val="23"/>
        </w:rPr>
        <w:t xml:space="preserve"> </w:t>
      </w:r>
      <w:r w:rsidR="00DE0115" w:rsidRPr="00B12D6F">
        <w:rPr>
          <w:rFonts w:ascii="Times New Roman" w:hAnsi="Times New Roman" w:cs="Times New Roman"/>
          <w:sz w:val="23"/>
          <w:szCs w:val="23"/>
        </w:rPr>
        <w:t xml:space="preserve">За нарушение сроков исполнения обязательств по настоящему договору, в том числе сроков </w:t>
      </w:r>
      <w:r w:rsidR="00FC515D" w:rsidRPr="00B12D6F">
        <w:rPr>
          <w:rFonts w:ascii="Times New Roman" w:hAnsi="Times New Roman" w:cs="Times New Roman"/>
          <w:sz w:val="23"/>
          <w:szCs w:val="23"/>
        </w:rPr>
        <w:t>выполнения работ</w:t>
      </w:r>
      <w:r w:rsidR="00DE0115" w:rsidRPr="00B12D6F">
        <w:rPr>
          <w:rFonts w:ascii="Times New Roman" w:hAnsi="Times New Roman" w:cs="Times New Roman"/>
          <w:sz w:val="23"/>
          <w:szCs w:val="23"/>
        </w:rPr>
        <w:t xml:space="preserve">, согласованных сроков для устранения недостатков </w:t>
      </w:r>
      <w:r w:rsidR="00FC515D" w:rsidRPr="00B12D6F">
        <w:rPr>
          <w:rFonts w:ascii="Times New Roman" w:hAnsi="Times New Roman" w:cs="Times New Roman"/>
          <w:sz w:val="23"/>
          <w:szCs w:val="23"/>
        </w:rPr>
        <w:t>Подрядчик</w:t>
      </w:r>
      <w:r w:rsidR="00DE0115" w:rsidRPr="00B12D6F">
        <w:rPr>
          <w:rFonts w:ascii="Times New Roman" w:hAnsi="Times New Roman" w:cs="Times New Roman"/>
          <w:sz w:val="23"/>
          <w:szCs w:val="23"/>
        </w:rPr>
        <w:t xml:space="preserve">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62530379" w14:textId="77777777" w:rsidR="000D2594" w:rsidRPr="00B12D6F" w:rsidRDefault="007D654D" w:rsidP="000D2594">
      <w:pPr>
        <w:pStyle w:val="a3"/>
        <w:ind w:firstLine="709"/>
        <w:jc w:val="both"/>
        <w:rPr>
          <w:rFonts w:ascii="Times New Roman" w:hAnsi="Times New Roman" w:cs="Times New Roman"/>
          <w:sz w:val="23"/>
          <w:szCs w:val="23"/>
        </w:rPr>
      </w:pPr>
      <w:r w:rsidRPr="00B12D6F">
        <w:rPr>
          <w:rFonts w:ascii="Times New Roman" w:hAnsi="Times New Roman" w:cs="Times New Roman"/>
          <w:color w:val="000000"/>
          <w:sz w:val="20"/>
          <w:szCs w:val="20"/>
        </w:rPr>
        <w:t xml:space="preserve"> </w:t>
      </w:r>
      <w:r w:rsidR="00DE0115" w:rsidRPr="00B12D6F">
        <w:rPr>
          <w:rFonts w:ascii="Times New Roman" w:hAnsi="Times New Roman" w:cs="Times New Roman"/>
          <w:sz w:val="23"/>
          <w:szCs w:val="23"/>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5B924C8" w14:textId="09435E5D" w:rsidR="00292CFC" w:rsidRPr="00B12D6F" w:rsidRDefault="00DE0115" w:rsidP="000E1BA9">
      <w:pPr>
        <w:pStyle w:val="a3"/>
        <w:jc w:val="both"/>
        <w:rPr>
          <w:rFonts w:ascii="Times New Roman" w:hAnsi="Times New Roman" w:cs="Times New Roman"/>
          <w:sz w:val="23"/>
          <w:szCs w:val="23"/>
        </w:rPr>
      </w:pPr>
      <w:r w:rsidRPr="00B12D6F">
        <w:rPr>
          <w:rFonts w:ascii="Times New Roman" w:hAnsi="Times New Roman" w:cs="Times New Roman"/>
          <w:sz w:val="23"/>
          <w:szCs w:val="23"/>
        </w:rPr>
        <w:t>6.3.</w:t>
      </w:r>
      <w:r w:rsidR="00D02CA2" w:rsidRPr="00B12D6F">
        <w:rPr>
          <w:rFonts w:ascii="Times New Roman" w:hAnsi="Times New Roman" w:cs="Times New Roman"/>
          <w:sz w:val="23"/>
          <w:szCs w:val="23"/>
        </w:rPr>
        <w:t xml:space="preserve"> </w:t>
      </w:r>
      <w:r w:rsidR="00976F7E" w:rsidRPr="00B12D6F">
        <w:rPr>
          <w:rFonts w:ascii="Times New Roman" w:hAnsi="Times New Roman" w:cs="Times New Roman"/>
          <w:sz w:val="23"/>
          <w:szCs w:val="23"/>
        </w:rPr>
        <w:t xml:space="preserve"> </w:t>
      </w:r>
      <w:r w:rsidRPr="00B12D6F">
        <w:rPr>
          <w:rFonts w:ascii="Times New Roman" w:hAnsi="Times New Roman" w:cs="Times New Roman"/>
          <w:sz w:val="23"/>
          <w:szCs w:val="23"/>
        </w:rPr>
        <w:t xml:space="preserve">Уплата неустойки (пени) не освобождает </w:t>
      </w:r>
      <w:r w:rsidR="00FC515D" w:rsidRPr="00B12D6F">
        <w:rPr>
          <w:rFonts w:ascii="Times New Roman" w:hAnsi="Times New Roman" w:cs="Times New Roman"/>
          <w:sz w:val="23"/>
          <w:szCs w:val="23"/>
        </w:rPr>
        <w:t>Подрядчика</w:t>
      </w:r>
      <w:r w:rsidRPr="00B12D6F">
        <w:rPr>
          <w:rFonts w:ascii="Times New Roman" w:hAnsi="Times New Roman" w:cs="Times New Roman"/>
          <w:sz w:val="23"/>
          <w:szCs w:val="23"/>
        </w:rPr>
        <w:t xml:space="preserve"> от возмещения убытков в полном объеме и исполнения обязательств или устранения недостатков. Возмещение убытков производится </w:t>
      </w:r>
      <w:r w:rsidR="00FC515D" w:rsidRPr="00B12D6F">
        <w:rPr>
          <w:rFonts w:ascii="Times New Roman" w:hAnsi="Times New Roman" w:cs="Times New Roman"/>
          <w:sz w:val="23"/>
          <w:szCs w:val="23"/>
        </w:rPr>
        <w:t>Подрядчиком</w:t>
      </w:r>
      <w:r w:rsidRPr="00B12D6F">
        <w:rPr>
          <w:rFonts w:ascii="Times New Roman" w:hAnsi="Times New Roman" w:cs="Times New Roman"/>
          <w:sz w:val="23"/>
          <w:szCs w:val="23"/>
        </w:rPr>
        <w:t xml:space="preserve"> в порядке, предусмотренном законодательством Приднестровской Молдавской Республики.</w:t>
      </w:r>
    </w:p>
    <w:p w14:paraId="0E7BEB58" w14:textId="5FDE8692" w:rsidR="00AE6AFF" w:rsidRPr="00B12D6F" w:rsidRDefault="00AE6AFF" w:rsidP="00AE6AFF">
      <w:pPr>
        <w:pStyle w:val="a3"/>
        <w:jc w:val="both"/>
        <w:rPr>
          <w:rFonts w:ascii="Times New Roman" w:hAnsi="Times New Roman" w:cs="Times New Roman"/>
          <w:sz w:val="23"/>
          <w:szCs w:val="23"/>
        </w:rPr>
      </w:pPr>
      <w:r w:rsidRPr="00B12D6F">
        <w:rPr>
          <w:rFonts w:ascii="Times New Roman" w:hAnsi="Times New Roman" w:cs="Times New Roman"/>
          <w:sz w:val="23"/>
          <w:szCs w:val="23"/>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FA1C285" w14:textId="77777777" w:rsidR="002A37AD" w:rsidRDefault="00DE0115" w:rsidP="00734669">
      <w:pPr>
        <w:pStyle w:val="a3"/>
        <w:jc w:val="center"/>
        <w:rPr>
          <w:rFonts w:ascii="Times New Roman" w:hAnsi="Times New Roman" w:cs="Times New Roman"/>
          <w:b/>
          <w:sz w:val="23"/>
          <w:szCs w:val="23"/>
        </w:rPr>
      </w:pPr>
      <w:r w:rsidRPr="00B12D6F">
        <w:rPr>
          <w:rFonts w:ascii="Times New Roman" w:hAnsi="Times New Roman" w:cs="Times New Roman"/>
          <w:b/>
          <w:sz w:val="23"/>
          <w:szCs w:val="23"/>
        </w:rPr>
        <w:t xml:space="preserve">7. </w:t>
      </w:r>
      <w:r w:rsidR="00D02CA2" w:rsidRPr="00B12D6F">
        <w:rPr>
          <w:rFonts w:ascii="Times New Roman" w:hAnsi="Times New Roman" w:cs="Times New Roman"/>
          <w:b/>
          <w:sz w:val="23"/>
          <w:szCs w:val="23"/>
        </w:rPr>
        <w:t xml:space="preserve"> </w:t>
      </w:r>
      <w:r w:rsidRPr="00B12D6F">
        <w:rPr>
          <w:rFonts w:ascii="Times New Roman" w:hAnsi="Times New Roman" w:cs="Times New Roman"/>
          <w:b/>
          <w:sz w:val="23"/>
          <w:szCs w:val="23"/>
        </w:rPr>
        <w:t>Действие непреодолимой силы</w:t>
      </w:r>
    </w:p>
    <w:p w14:paraId="7FA3896C" w14:textId="49F15F1B" w:rsidR="000D2594" w:rsidRPr="00B12D6F" w:rsidRDefault="00DE0115" w:rsidP="002A37AD">
      <w:pPr>
        <w:pStyle w:val="a3"/>
        <w:jc w:val="both"/>
        <w:rPr>
          <w:rFonts w:ascii="Times New Roman" w:hAnsi="Times New Roman" w:cs="Times New Roman"/>
          <w:sz w:val="23"/>
          <w:szCs w:val="23"/>
        </w:rPr>
      </w:pPr>
      <w:r w:rsidRPr="00B12D6F">
        <w:rPr>
          <w:rFonts w:ascii="Times New Roman" w:hAnsi="Times New Roman" w:cs="Times New Roman"/>
          <w:sz w:val="23"/>
          <w:szCs w:val="23"/>
        </w:rPr>
        <w:t>7.1.</w:t>
      </w:r>
      <w:r w:rsidRPr="00B12D6F">
        <w:rPr>
          <w:rFonts w:ascii="Times New Roman" w:hAnsi="Times New Roman" w:cs="Times New Roman"/>
          <w:sz w:val="23"/>
          <w:szCs w:val="23"/>
        </w:rPr>
        <w:tab/>
      </w:r>
      <w:proofErr w:type="gramStart"/>
      <w:r w:rsidRPr="00B12D6F">
        <w:rPr>
          <w:rFonts w:ascii="Times New Roman" w:hAnsi="Times New Roman" w:cs="Times New Roman"/>
          <w:sz w:val="23"/>
          <w:szCs w:val="23"/>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3FDBFA22" w14:textId="77777777" w:rsidR="000D2594" w:rsidRPr="00B12D6F" w:rsidRDefault="00DE0115" w:rsidP="000E1BA9">
      <w:pPr>
        <w:pStyle w:val="a3"/>
        <w:jc w:val="both"/>
        <w:rPr>
          <w:rFonts w:ascii="Times New Roman" w:hAnsi="Times New Roman" w:cs="Times New Roman"/>
          <w:sz w:val="23"/>
          <w:szCs w:val="23"/>
        </w:rPr>
      </w:pPr>
      <w:r w:rsidRPr="00B12D6F">
        <w:rPr>
          <w:rFonts w:ascii="Times New Roman" w:hAnsi="Times New Roman" w:cs="Times New Roman"/>
          <w:sz w:val="23"/>
          <w:szCs w:val="23"/>
        </w:rPr>
        <w:t>7.2.</w:t>
      </w:r>
      <w:r w:rsidR="00D02CA2" w:rsidRPr="00B12D6F">
        <w:rPr>
          <w:rFonts w:ascii="Times New Roman" w:hAnsi="Times New Roman" w:cs="Times New Roman"/>
          <w:sz w:val="23"/>
          <w:szCs w:val="23"/>
        </w:rPr>
        <w:t xml:space="preserve">  </w:t>
      </w:r>
      <w:r w:rsidRPr="00B12D6F">
        <w:rPr>
          <w:rFonts w:ascii="Times New Roman" w:hAnsi="Times New Roman" w:cs="Times New Roman"/>
          <w:sz w:val="23"/>
          <w:szCs w:val="23"/>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w:t>
      </w:r>
      <w:r w:rsidR="000D2594" w:rsidRPr="00B12D6F">
        <w:rPr>
          <w:rFonts w:ascii="Times New Roman" w:hAnsi="Times New Roman" w:cs="Times New Roman"/>
          <w:sz w:val="23"/>
          <w:szCs w:val="23"/>
        </w:rPr>
        <w:t>тельств по настоящему договору.</w:t>
      </w:r>
    </w:p>
    <w:p w14:paraId="28149667" w14:textId="229E0005" w:rsidR="00734669" w:rsidRDefault="00DE0115" w:rsidP="00734669">
      <w:pPr>
        <w:pStyle w:val="a3"/>
        <w:jc w:val="both"/>
        <w:rPr>
          <w:rFonts w:ascii="Times New Roman" w:hAnsi="Times New Roman" w:cs="Times New Roman"/>
          <w:b/>
          <w:sz w:val="23"/>
          <w:szCs w:val="23"/>
        </w:rPr>
      </w:pPr>
      <w:r w:rsidRPr="00B12D6F">
        <w:rPr>
          <w:rFonts w:ascii="Times New Roman" w:hAnsi="Times New Roman" w:cs="Times New Roman"/>
          <w:sz w:val="23"/>
          <w:szCs w:val="23"/>
        </w:rPr>
        <w:t>7.3.</w:t>
      </w:r>
      <w:r w:rsidRPr="00B12D6F">
        <w:rPr>
          <w:rFonts w:ascii="Times New Roman" w:hAnsi="Times New Roman" w:cs="Times New Roman"/>
          <w:sz w:val="23"/>
          <w:szCs w:val="23"/>
        </w:rPr>
        <w:tab/>
        <w:t xml:space="preserve">Наступление обстоятельств непреодолимой силы при условии, что приняты меры, указанные в пункте 7.2 настоящего </w:t>
      </w:r>
      <w:r w:rsidR="00976F7E" w:rsidRPr="00B12D6F">
        <w:rPr>
          <w:rFonts w:ascii="Times New Roman" w:hAnsi="Times New Roman" w:cs="Times New Roman"/>
          <w:sz w:val="23"/>
          <w:szCs w:val="23"/>
        </w:rPr>
        <w:t>договора</w:t>
      </w:r>
      <w:r w:rsidRPr="00B12D6F">
        <w:rPr>
          <w:rFonts w:ascii="Times New Roman" w:hAnsi="Times New Roman" w:cs="Times New Roman"/>
          <w:sz w:val="23"/>
          <w:szCs w:val="23"/>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w:t>
      </w:r>
      <w:proofErr w:type="gramStart"/>
      <w:r w:rsidR="007D654D" w:rsidRPr="00B12D6F">
        <w:rPr>
          <w:rFonts w:ascii="Times New Roman" w:hAnsi="Times New Roman" w:cs="Times New Roman"/>
          <w:sz w:val="23"/>
          <w:szCs w:val="23"/>
        </w:rPr>
        <w:t>,</w:t>
      </w:r>
      <w:proofErr w:type="gramEnd"/>
      <w:r w:rsidRPr="00B12D6F">
        <w:rPr>
          <w:rFonts w:ascii="Times New Roman" w:hAnsi="Times New Roman" w:cs="Times New Roman"/>
          <w:sz w:val="23"/>
          <w:szCs w:val="23"/>
        </w:rPr>
        <w:t xml:space="preserve">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w:t>
      </w:r>
      <w:r w:rsidR="009F5E22" w:rsidRPr="00B12D6F">
        <w:rPr>
          <w:rFonts w:ascii="Times New Roman" w:hAnsi="Times New Roman" w:cs="Times New Roman"/>
          <w:sz w:val="23"/>
          <w:szCs w:val="23"/>
        </w:rPr>
        <w:t xml:space="preserve"> </w:t>
      </w:r>
      <w:r w:rsidRPr="00B12D6F">
        <w:rPr>
          <w:rFonts w:ascii="Times New Roman" w:hAnsi="Times New Roman" w:cs="Times New Roman"/>
          <w:sz w:val="23"/>
          <w:szCs w:val="23"/>
        </w:rPr>
        <w:t>срока, стороны обязуются обсудить возможности альтернативных способов исполнения настоящего договора или его расторжения.</w:t>
      </w:r>
      <w:r w:rsidR="007D654D" w:rsidRPr="00B12D6F">
        <w:rPr>
          <w:rFonts w:ascii="Times New Roman" w:hAnsi="Times New Roman" w:cs="Times New Roman"/>
          <w:b/>
          <w:sz w:val="23"/>
          <w:szCs w:val="23"/>
        </w:rPr>
        <w:t xml:space="preserve">      </w:t>
      </w:r>
      <w:r w:rsidR="00493655" w:rsidRPr="00B12D6F">
        <w:rPr>
          <w:rFonts w:ascii="Times New Roman" w:hAnsi="Times New Roman" w:cs="Times New Roman"/>
          <w:b/>
          <w:sz w:val="23"/>
          <w:szCs w:val="23"/>
        </w:rPr>
        <w:t xml:space="preserve">       </w:t>
      </w:r>
    </w:p>
    <w:p w14:paraId="14299689" w14:textId="44FFE582" w:rsidR="009E3591" w:rsidRPr="00B12D6F" w:rsidRDefault="007D654D" w:rsidP="00734669">
      <w:pPr>
        <w:pStyle w:val="a3"/>
        <w:ind w:left="709" w:hanging="709"/>
        <w:jc w:val="center"/>
        <w:rPr>
          <w:rFonts w:ascii="Times New Roman" w:hAnsi="Times New Roman" w:cs="Times New Roman"/>
          <w:b/>
          <w:sz w:val="23"/>
          <w:szCs w:val="23"/>
        </w:rPr>
      </w:pPr>
      <w:r w:rsidRPr="00B12D6F">
        <w:rPr>
          <w:rFonts w:ascii="Times New Roman" w:hAnsi="Times New Roman" w:cs="Times New Roman"/>
          <w:b/>
          <w:sz w:val="23"/>
          <w:szCs w:val="23"/>
        </w:rPr>
        <w:t xml:space="preserve">   </w:t>
      </w:r>
      <w:r w:rsidR="00DE0115" w:rsidRPr="00B12D6F">
        <w:rPr>
          <w:rFonts w:ascii="Times New Roman" w:hAnsi="Times New Roman" w:cs="Times New Roman"/>
          <w:b/>
          <w:sz w:val="23"/>
          <w:szCs w:val="23"/>
        </w:rPr>
        <w:t>8. Регулирование досудебного порядка разрешения споров</w:t>
      </w:r>
    </w:p>
    <w:p w14:paraId="0351EE21" w14:textId="77777777" w:rsidR="000D2594" w:rsidRDefault="00DE0115" w:rsidP="000E1BA9">
      <w:pPr>
        <w:pStyle w:val="a3"/>
        <w:jc w:val="both"/>
        <w:rPr>
          <w:rFonts w:ascii="Times New Roman" w:hAnsi="Times New Roman" w:cs="Times New Roman"/>
          <w:sz w:val="23"/>
          <w:szCs w:val="23"/>
        </w:rPr>
      </w:pPr>
      <w:r w:rsidRPr="00B12D6F">
        <w:rPr>
          <w:rFonts w:ascii="Times New Roman" w:hAnsi="Times New Roman" w:cs="Times New Roman"/>
          <w:sz w:val="23"/>
          <w:szCs w:val="23"/>
        </w:rPr>
        <w:t>8.1.</w:t>
      </w:r>
      <w:r w:rsidRPr="00B12D6F">
        <w:rPr>
          <w:rFonts w:ascii="Times New Roman" w:hAnsi="Times New Roman" w:cs="Times New Roman"/>
          <w:sz w:val="23"/>
          <w:szCs w:val="23"/>
        </w:rPr>
        <w:tab/>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w:t>
      </w:r>
      <w:r w:rsidR="007D654D" w:rsidRPr="00B12D6F">
        <w:rPr>
          <w:rFonts w:ascii="Times New Roman" w:hAnsi="Times New Roman" w:cs="Times New Roman"/>
          <w:sz w:val="23"/>
          <w:szCs w:val="23"/>
        </w:rPr>
        <w:t xml:space="preserve">лжна быть вручена под расписку </w:t>
      </w:r>
      <w:r w:rsidRPr="00B12D6F">
        <w:rPr>
          <w:rFonts w:ascii="Times New Roman" w:hAnsi="Times New Roman" w:cs="Times New Roman"/>
          <w:sz w:val="23"/>
          <w:szCs w:val="23"/>
        </w:rPr>
        <w:t>либо направлена иным способом, обеспечивающим фиксирование ее отправления и получения.</w:t>
      </w:r>
    </w:p>
    <w:p w14:paraId="775933F5" w14:textId="77777777" w:rsidR="00A64919" w:rsidRDefault="00A64919" w:rsidP="000E1BA9">
      <w:pPr>
        <w:pStyle w:val="a3"/>
        <w:jc w:val="both"/>
        <w:rPr>
          <w:rFonts w:ascii="Times New Roman" w:hAnsi="Times New Roman" w:cs="Times New Roman"/>
          <w:sz w:val="23"/>
          <w:szCs w:val="23"/>
        </w:rPr>
      </w:pPr>
    </w:p>
    <w:p w14:paraId="76BF8E4C" w14:textId="1059ABB8" w:rsidR="00A64919" w:rsidRPr="00CF7573" w:rsidRDefault="00A64919" w:rsidP="00A64919">
      <w:pPr>
        <w:pStyle w:val="a3"/>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Заказчик______________                         Подрядчик__________</w:t>
      </w:r>
      <w:r>
        <w:rPr>
          <w:rFonts w:ascii="Times New Roman" w:hAnsi="Times New Roman" w:cs="Times New Roman"/>
          <w:color w:val="000000"/>
          <w:sz w:val="20"/>
          <w:szCs w:val="20"/>
        </w:rPr>
        <w:t>____</w:t>
      </w:r>
      <w:r w:rsidRPr="00CF7573">
        <w:rPr>
          <w:rFonts w:ascii="Times New Roman" w:hAnsi="Times New Roman" w:cs="Times New Roman"/>
          <w:color w:val="000000"/>
          <w:sz w:val="20"/>
          <w:szCs w:val="20"/>
        </w:rPr>
        <w:t>_                                      Получатель_____________</w:t>
      </w:r>
    </w:p>
    <w:p w14:paraId="342B288E" w14:textId="5B1D5CED" w:rsidR="00A64919" w:rsidRPr="00B12D6F" w:rsidRDefault="00A64919" w:rsidP="00A64919">
      <w:pPr>
        <w:pStyle w:val="a3"/>
        <w:ind w:firstLine="567"/>
        <w:jc w:val="both"/>
        <w:rPr>
          <w:rFonts w:ascii="Times New Roman" w:hAnsi="Times New Roman" w:cs="Times New Roman"/>
          <w:sz w:val="23"/>
          <w:szCs w:val="23"/>
        </w:rPr>
      </w:pPr>
      <w:r>
        <w:rPr>
          <w:rFonts w:ascii="Times New Roman" w:hAnsi="Times New Roman" w:cs="Times New Roman"/>
          <w:color w:val="000000"/>
          <w:sz w:val="20"/>
          <w:szCs w:val="20"/>
        </w:rPr>
        <w:t xml:space="preserve">           </w:t>
      </w:r>
      <w:r w:rsidRPr="00CF7573">
        <w:rPr>
          <w:rFonts w:ascii="Times New Roman" w:hAnsi="Times New Roman" w:cs="Times New Roman"/>
          <w:color w:val="000000"/>
          <w:sz w:val="20"/>
          <w:szCs w:val="20"/>
        </w:rPr>
        <w:t xml:space="preserve">подпись                                                           </w:t>
      </w:r>
      <w:proofErr w:type="spellStart"/>
      <w:proofErr w:type="gramStart"/>
      <w:r w:rsidRPr="00CF7573">
        <w:rPr>
          <w:rFonts w:ascii="Times New Roman" w:hAnsi="Times New Roman" w:cs="Times New Roman"/>
          <w:color w:val="000000"/>
          <w:sz w:val="20"/>
          <w:szCs w:val="20"/>
        </w:rPr>
        <w:t>подпись</w:t>
      </w:r>
      <w:proofErr w:type="spellEnd"/>
      <w:proofErr w:type="gramEnd"/>
      <w:r w:rsidRPr="00CF75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подпись</w:t>
      </w:r>
      <w:proofErr w:type="spellEnd"/>
    </w:p>
    <w:p w14:paraId="4BCF864D" w14:textId="47A09AA3" w:rsidR="00F64154" w:rsidRDefault="00DE0115" w:rsidP="00A64919">
      <w:pPr>
        <w:pStyle w:val="a3"/>
        <w:ind w:firstLine="567"/>
        <w:jc w:val="both"/>
        <w:rPr>
          <w:rFonts w:ascii="Times New Roman" w:hAnsi="Times New Roman" w:cs="Times New Roman"/>
          <w:sz w:val="23"/>
          <w:szCs w:val="23"/>
        </w:rPr>
      </w:pPr>
      <w:r w:rsidRPr="00B12D6F">
        <w:rPr>
          <w:rFonts w:ascii="Times New Roman" w:hAnsi="Times New Roman" w:cs="Times New Roman"/>
          <w:sz w:val="23"/>
          <w:szCs w:val="23"/>
        </w:rPr>
        <w:lastRenderedPageBreak/>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3640D63D" w14:textId="3656455F" w:rsidR="009F5E22" w:rsidRPr="00B12D6F" w:rsidRDefault="00DE0115" w:rsidP="00F64154">
      <w:pPr>
        <w:pStyle w:val="a3"/>
        <w:ind w:firstLine="567"/>
        <w:jc w:val="both"/>
        <w:rPr>
          <w:rFonts w:ascii="Times New Roman" w:hAnsi="Times New Roman" w:cs="Times New Roman"/>
          <w:sz w:val="23"/>
          <w:szCs w:val="23"/>
        </w:rPr>
      </w:pPr>
      <w:r w:rsidRPr="00B12D6F">
        <w:rPr>
          <w:rFonts w:ascii="Times New Roman" w:hAnsi="Times New Roman" w:cs="Times New Roman"/>
          <w:sz w:val="23"/>
          <w:szCs w:val="23"/>
        </w:rPr>
        <w:t>При невыполнении требований приведенных выше, претензионный порядок считается не соблюденным.</w:t>
      </w:r>
    </w:p>
    <w:p w14:paraId="7067A6B8" w14:textId="77777777" w:rsidR="002D301F" w:rsidRPr="00B12D6F" w:rsidRDefault="00DE0115" w:rsidP="002A37AD">
      <w:pPr>
        <w:pStyle w:val="a3"/>
        <w:ind w:firstLine="567"/>
        <w:jc w:val="both"/>
        <w:rPr>
          <w:rFonts w:ascii="Times New Roman" w:hAnsi="Times New Roman" w:cs="Times New Roman"/>
          <w:sz w:val="23"/>
          <w:szCs w:val="23"/>
        </w:rPr>
      </w:pPr>
      <w:r w:rsidRPr="00B12D6F">
        <w:rPr>
          <w:rFonts w:ascii="Times New Roman" w:hAnsi="Times New Roman" w:cs="Times New Roman"/>
          <w:sz w:val="23"/>
          <w:szCs w:val="23"/>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373C266" w14:textId="27FCA403" w:rsidR="00DE0115" w:rsidRPr="00B12D6F" w:rsidRDefault="00DE0115" w:rsidP="00F64154">
      <w:pPr>
        <w:pStyle w:val="a3"/>
        <w:spacing w:after="240"/>
        <w:jc w:val="both"/>
        <w:rPr>
          <w:rFonts w:ascii="Times New Roman" w:hAnsi="Times New Roman" w:cs="Times New Roman"/>
          <w:sz w:val="23"/>
          <w:szCs w:val="23"/>
        </w:rPr>
      </w:pPr>
      <w:r w:rsidRPr="00B12D6F">
        <w:rPr>
          <w:rFonts w:ascii="Times New Roman" w:hAnsi="Times New Roman" w:cs="Times New Roman"/>
          <w:sz w:val="23"/>
          <w:szCs w:val="23"/>
        </w:rPr>
        <w:t>8.2.</w:t>
      </w:r>
      <w:r w:rsidR="00F21D8D" w:rsidRPr="00B12D6F">
        <w:rPr>
          <w:rFonts w:ascii="Times New Roman" w:hAnsi="Times New Roman" w:cs="Times New Roman"/>
          <w:sz w:val="23"/>
          <w:szCs w:val="23"/>
        </w:rPr>
        <w:t xml:space="preserve"> </w:t>
      </w:r>
      <w:r w:rsidR="00493655" w:rsidRPr="00B12D6F">
        <w:rPr>
          <w:rFonts w:ascii="Times New Roman" w:hAnsi="Times New Roman" w:cs="Times New Roman"/>
          <w:sz w:val="23"/>
          <w:szCs w:val="23"/>
        </w:rPr>
        <w:t xml:space="preserve"> </w:t>
      </w:r>
      <w:r w:rsidRPr="00B12D6F">
        <w:rPr>
          <w:rFonts w:ascii="Times New Roman" w:hAnsi="Times New Roman" w:cs="Times New Roman"/>
          <w:sz w:val="23"/>
          <w:szCs w:val="23"/>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w:t>
      </w:r>
      <w:r w:rsidR="0069167B" w:rsidRPr="00B12D6F">
        <w:rPr>
          <w:rFonts w:ascii="Times New Roman" w:hAnsi="Times New Roman" w:cs="Times New Roman"/>
          <w:sz w:val="23"/>
          <w:szCs w:val="23"/>
        </w:rPr>
        <w:t>тровской Молдавской Республики.</w:t>
      </w:r>
    </w:p>
    <w:p w14:paraId="5E70ADC1" w14:textId="631B3E51" w:rsidR="00DE0115" w:rsidRPr="00CF7573" w:rsidRDefault="007D654D" w:rsidP="00DE0115">
      <w:pPr>
        <w:pStyle w:val="a3"/>
        <w:ind w:firstLine="567"/>
        <w:jc w:val="center"/>
        <w:rPr>
          <w:rFonts w:ascii="Times New Roman" w:hAnsi="Times New Roman" w:cs="Times New Roman"/>
          <w:b/>
          <w:sz w:val="23"/>
          <w:szCs w:val="23"/>
        </w:rPr>
      </w:pPr>
      <w:r w:rsidRPr="00CF7573">
        <w:rPr>
          <w:rFonts w:ascii="Times New Roman" w:hAnsi="Times New Roman" w:cs="Times New Roman"/>
          <w:b/>
          <w:sz w:val="23"/>
          <w:szCs w:val="23"/>
        </w:rPr>
        <w:t xml:space="preserve">  </w:t>
      </w:r>
      <w:r w:rsidR="001D4424" w:rsidRPr="00CF7573">
        <w:rPr>
          <w:rFonts w:ascii="Times New Roman" w:hAnsi="Times New Roman" w:cs="Times New Roman"/>
          <w:b/>
          <w:sz w:val="23"/>
          <w:szCs w:val="23"/>
        </w:rPr>
        <w:t xml:space="preserve">     </w:t>
      </w:r>
      <w:r w:rsidRPr="00CF7573">
        <w:rPr>
          <w:rFonts w:ascii="Times New Roman" w:hAnsi="Times New Roman" w:cs="Times New Roman"/>
          <w:b/>
          <w:sz w:val="23"/>
          <w:szCs w:val="23"/>
        </w:rPr>
        <w:t xml:space="preserve">  </w:t>
      </w:r>
      <w:r w:rsidR="00DE0115" w:rsidRPr="00CF7573">
        <w:rPr>
          <w:rFonts w:ascii="Times New Roman" w:hAnsi="Times New Roman" w:cs="Times New Roman"/>
          <w:b/>
          <w:sz w:val="23"/>
          <w:szCs w:val="23"/>
        </w:rPr>
        <w:t>9. Срок действия договора, основания и порядок изменения,</w:t>
      </w:r>
    </w:p>
    <w:p w14:paraId="2FEAE5A3" w14:textId="1025ECF9" w:rsidR="00CF611D" w:rsidRPr="00F64154" w:rsidRDefault="007D654D" w:rsidP="00F64154">
      <w:pPr>
        <w:pStyle w:val="a3"/>
        <w:spacing w:after="120"/>
        <w:ind w:firstLine="567"/>
        <w:jc w:val="center"/>
        <w:rPr>
          <w:rFonts w:ascii="Times New Roman" w:hAnsi="Times New Roman" w:cs="Times New Roman"/>
          <w:b/>
          <w:sz w:val="23"/>
          <w:szCs w:val="23"/>
        </w:rPr>
      </w:pPr>
      <w:r w:rsidRPr="00CF7573">
        <w:rPr>
          <w:rFonts w:ascii="Times New Roman" w:hAnsi="Times New Roman" w:cs="Times New Roman"/>
          <w:b/>
          <w:sz w:val="23"/>
          <w:szCs w:val="23"/>
        </w:rPr>
        <w:t xml:space="preserve">      </w:t>
      </w:r>
      <w:r w:rsidR="00DE0115" w:rsidRPr="00CF7573">
        <w:rPr>
          <w:rFonts w:ascii="Times New Roman" w:hAnsi="Times New Roman" w:cs="Times New Roman"/>
          <w:b/>
          <w:sz w:val="23"/>
          <w:szCs w:val="23"/>
        </w:rPr>
        <w:t>дополнения и расторжения договора</w:t>
      </w:r>
    </w:p>
    <w:p w14:paraId="06D2BE43" w14:textId="53E4475D" w:rsidR="00D020D7" w:rsidRPr="00CF7573" w:rsidRDefault="00057281" w:rsidP="00D020D7">
      <w:pPr>
        <w:pStyle w:val="a3"/>
        <w:jc w:val="both"/>
        <w:rPr>
          <w:rFonts w:ascii="Times New Roman" w:hAnsi="Times New Roman" w:cs="Times New Roman"/>
          <w:sz w:val="23"/>
          <w:szCs w:val="23"/>
        </w:rPr>
      </w:pPr>
      <w:r w:rsidRPr="00CF7573">
        <w:rPr>
          <w:rFonts w:ascii="Times New Roman" w:hAnsi="Times New Roman" w:cs="Times New Roman"/>
          <w:sz w:val="23"/>
          <w:szCs w:val="23"/>
        </w:rPr>
        <w:t xml:space="preserve"> </w:t>
      </w:r>
      <w:r w:rsidR="00D020D7" w:rsidRPr="00CF7573">
        <w:rPr>
          <w:rFonts w:ascii="Times New Roman" w:hAnsi="Times New Roman" w:cs="Times New Roman"/>
          <w:sz w:val="23"/>
          <w:szCs w:val="23"/>
        </w:rPr>
        <w:t>9.1. Договор вступает в силу с момента его подписания сторонами</w:t>
      </w:r>
      <w:r w:rsidR="00D020D7" w:rsidRPr="00987107">
        <w:rPr>
          <w:rFonts w:ascii="Times New Roman" w:hAnsi="Times New Roman" w:cs="Times New Roman"/>
          <w:sz w:val="23"/>
          <w:szCs w:val="23"/>
        </w:rPr>
        <w:t xml:space="preserve">. </w:t>
      </w:r>
      <w:r w:rsidR="00D020D7" w:rsidRPr="00CF7573">
        <w:rPr>
          <w:rFonts w:ascii="Times New Roman" w:hAnsi="Times New Roman" w:cs="Times New Roman"/>
          <w:sz w:val="23"/>
          <w:szCs w:val="23"/>
        </w:rPr>
        <w:t>Окончание срока действия настоящего Договора, определяется моментом надлежащего исполнения Сторонам своих обязательств в полном объеме, но не позднее 31 декабря 202</w:t>
      </w:r>
      <w:r w:rsidR="00910573">
        <w:rPr>
          <w:rFonts w:ascii="Times New Roman" w:hAnsi="Times New Roman" w:cs="Times New Roman"/>
          <w:sz w:val="23"/>
          <w:szCs w:val="23"/>
        </w:rPr>
        <w:t>2</w:t>
      </w:r>
      <w:r w:rsidR="00D020D7" w:rsidRPr="00CF7573">
        <w:rPr>
          <w:rFonts w:ascii="Times New Roman" w:hAnsi="Times New Roman" w:cs="Times New Roman"/>
          <w:sz w:val="23"/>
          <w:szCs w:val="23"/>
        </w:rPr>
        <w:t>г.</w:t>
      </w:r>
    </w:p>
    <w:p w14:paraId="5DD9CE27" w14:textId="77777777" w:rsidR="00D020D7" w:rsidRPr="00CF7573" w:rsidRDefault="00D020D7" w:rsidP="00D020D7">
      <w:pPr>
        <w:pStyle w:val="a3"/>
        <w:jc w:val="both"/>
        <w:rPr>
          <w:rFonts w:ascii="Times New Roman" w:hAnsi="Times New Roman" w:cs="Times New Roman"/>
          <w:sz w:val="23"/>
          <w:szCs w:val="23"/>
        </w:rPr>
      </w:pPr>
      <w:r w:rsidRPr="00CF7573">
        <w:rPr>
          <w:rFonts w:ascii="Times New Roman" w:hAnsi="Times New Roman" w:cs="Times New Roman"/>
          <w:sz w:val="23"/>
          <w:szCs w:val="23"/>
        </w:rPr>
        <w:t>9.2.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07C6A8C1" w14:textId="77777777" w:rsidR="00D020D7" w:rsidRPr="00CF7573" w:rsidRDefault="00D020D7" w:rsidP="00D020D7">
      <w:pPr>
        <w:pStyle w:val="a3"/>
        <w:jc w:val="both"/>
        <w:rPr>
          <w:rFonts w:ascii="Times New Roman" w:hAnsi="Times New Roman" w:cs="Times New Roman"/>
          <w:sz w:val="23"/>
          <w:szCs w:val="23"/>
        </w:rPr>
      </w:pPr>
      <w:r w:rsidRPr="00CF7573">
        <w:rPr>
          <w:rFonts w:ascii="Times New Roman" w:hAnsi="Times New Roman" w:cs="Times New Roman"/>
          <w:sz w:val="23"/>
          <w:szCs w:val="23"/>
        </w:rPr>
        <w:t>9.3.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6B44ADE1" w14:textId="4DA386B6" w:rsidR="00D020D7" w:rsidRPr="00CF7573" w:rsidRDefault="00D020D7" w:rsidP="00D020D7">
      <w:pPr>
        <w:pStyle w:val="a3"/>
        <w:jc w:val="both"/>
        <w:rPr>
          <w:rFonts w:ascii="Times New Roman" w:hAnsi="Times New Roman" w:cs="Times New Roman"/>
          <w:sz w:val="23"/>
          <w:szCs w:val="23"/>
        </w:rPr>
      </w:pPr>
      <w:r w:rsidRPr="00CF7573">
        <w:rPr>
          <w:rFonts w:ascii="Times New Roman" w:hAnsi="Times New Roman" w:cs="Times New Roman"/>
          <w:sz w:val="23"/>
          <w:szCs w:val="23"/>
        </w:rPr>
        <w:t>9.4. Права Заказчика и Подрядчик</w:t>
      </w:r>
      <w:r w:rsidR="00B81734">
        <w:rPr>
          <w:rFonts w:ascii="Times New Roman" w:hAnsi="Times New Roman" w:cs="Times New Roman"/>
          <w:sz w:val="23"/>
          <w:szCs w:val="23"/>
        </w:rPr>
        <w:t>а</w:t>
      </w:r>
      <w:r w:rsidRPr="00CF7573">
        <w:rPr>
          <w:rFonts w:ascii="Times New Roman" w:hAnsi="Times New Roman" w:cs="Times New Roman"/>
          <w:sz w:val="23"/>
          <w:szCs w:val="23"/>
        </w:rPr>
        <w:t xml:space="preserve"> на принятие решения об одностороннем отказе от исполнения Договора и порядок реализации такого решения предусмотрены разделом 4 настоящего Договора. Реализация Сторонами такого решения осуществляется в порядке, предусмотренном нормами Закона о закупках.</w:t>
      </w:r>
    </w:p>
    <w:p w14:paraId="44CF92AA" w14:textId="408F7FE5" w:rsidR="00D020D7" w:rsidRPr="00CF7573" w:rsidRDefault="00D020D7" w:rsidP="00D020D7">
      <w:pPr>
        <w:pStyle w:val="a3"/>
        <w:jc w:val="both"/>
        <w:rPr>
          <w:rFonts w:ascii="Times New Roman" w:hAnsi="Times New Roman" w:cs="Times New Roman"/>
          <w:sz w:val="23"/>
          <w:szCs w:val="23"/>
        </w:rPr>
      </w:pPr>
      <w:r w:rsidRPr="00CF7573">
        <w:rPr>
          <w:rFonts w:ascii="Times New Roman" w:hAnsi="Times New Roman" w:cs="Times New Roman"/>
          <w:sz w:val="23"/>
          <w:szCs w:val="23"/>
        </w:rPr>
        <w:t xml:space="preserve">        Информация о Подрядчике, с которым Договор </w:t>
      </w:r>
      <w:proofErr w:type="gramStart"/>
      <w:r w:rsidRPr="00CF7573">
        <w:rPr>
          <w:rFonts w:ascii="Times New Roman" w:hAnsi="Times New Roman" w:cs="Times New Roman"/>
          <w:sz w:val="23"/>
          <w:szCs w:val="23"/>
        </w:rPr>
        <w:t>был</w:t>
      </w:r>
      <w:proofErr w:type="gramEnd"/>
      <w:r w:rsidRPr="00CF7573">
        <w:rPr>
          <w:rFonts w:ascii="Times New Roman" w:hAnsi="Times New Roman" w:cs="Times New Roman"/>
          <w:sz w:val="23"/>
          <w:szCs w:val="23"/>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6A3A5C65" w14:textId="19BE2B7E" w:rsidR="00D020D7" w:rsidRPr="00A64919" w:rsidRDefault="00D020D7" w:rsidP="00D020D7">
      <w:pPr>
        <w:pStyle w:val="a3"/>
        <w:jc w:val="both"/>
        <w:rPr>
          <w:rFonts w:ascii="Times New Roman" w:hAnsi="Times New Roman" w:cs="Times New Roman"/>
          <w:color w:val="000000" w:themeColor="text1"/>
          <w:sz w:val="23"/>
          <w:szCs w:val="23"/>
        </w:rPr>
      </w:pPr>
      <w:r w:rsidRPr="00CF7573">
        <w:rPr>
          <w:rFonts w:ascii="Times New Roman" w:hAnsi="Times New Roman" w:cs="Times New Roman"/>
          <w:sz w:val="23"/>
          <w:szCs w:val="23"/>
        </w:rPr>
        <w:t xml:space="preserve">9.5. </w:t>
      </w:r>
      <w:proofErr w:type="gramStart"/>
      <w:r w:rsidRPr="00CF7573">
        <w:rPr>
          <w:rFonts w:ascii="Times New Roman" w:hAnsi="Times New Roman" w:cs="Times New Roman"/>
          <w:sz w:val="23"/>
          <w:szCs w:val="23"/>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F64154">
        <w:rPr>
          <w:rFonts w:ascii="Times New Roman" w:hAnsi="Times New Roman" w:cs="Times New Roman"/>
          <w:sz w:val="23"/>
          <w:szCs w:val="23"/>
        </w:rPr>
        <w:t>,</w:t>
      </w:r>
      <w:r w:rsidR="00F64154" w:rsidRPr="00F64154">
        <w:t xml:space="preserve"> </w:t>
      </w:r>
      <w:r w:rsidR="00F64154" w:rsidRPr="00A64919">
        <w:rPr>
          <w:rFonts w:ascii="Times New Roman" w:hAnsi="Times New Roman" w:cs="Times New Roman"/>
          <w:color w:val="000000" w:themeColor="text1"/>
          <w:sz w:val="24"/>
          <w:szCs w:val="23"/>
        </w:rPr>
        <w:t>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«я-34» статьи 1 Закона Приднестровской Молдавской Республики от 10 апреля 2020 года № 61-3-VI «О мерах государственной поддержки в связи с введением чрезвычайного положения и</w:t>
      </w:r>
      <w:proofErr w:type="gramEnd"/>
      <w:r w:rsidR="00F64154" w:rsidRPr="00A64919">
        <w:rPr>
          <w:rFonts w:ascii="Times New Roman" w:hAnsi="Times New Roman" w:cs="Times New Roman"/>
          <w:color w:val="000000" w:themeColor="text1"/>
          <w:sz w:val="24"/>
          <w:szCs w:val="23"/>
        </w:rPr>
        <w:t xml:space="preserve"> (или) ограничительных мероприятий (карантина), направленных на предотвращение распространения </w:t>
      </w:r>
      <w:proofErr w:type="spellStart"/>
      <w:r w:rsidR="00F64154" w:rsidRPr="00A64919">
        <w:rPr>
          <w:rFonts w:ascii="Times New Roman" w:hAnsi="Times New Roman" w:cs="Times New Roman"/>
          <w:color w:val="000000" w:themeColor="text1"/>
          <w:sz w:val="24"/>
          <w:szCs w:val="23"/>
        </w:rPr>
        <w:t>коронавирусной</w:t>
      </w:r>
      <w:proofErr w:type="spellEnd"/>
      <w:r w:rsidR="00F64154" w:rsidRPr="00A64919">
        <w:rPr>
          <w:rFonts w:ascii="Times New Roman" w:hAnsi="Times New Roman" w:cs="Times New Roman"/>
          <w:color w:val="000000" w:themeColor="text1"/>
          <w:sz w:val="24"/>
          <w:szCs w:val="23"/>
        </w:rPr>
        <w:t xml:space="preserve"> инфекции, вызванной новым типом вируса СОVID-19 в 2020-2022 годах» (САЗ 20-15)</w:t>
      </w:r>
      <w:r w:rsidRPr="00A64919">
        <w:rPr>
          <w:rFonts w:ascii="Times New Roman" w:hAnsi="Times New Roman" w:cs="Times New Roman"/>
          <w:color w:val="000000" w:themeColor="text1"/>
          <w:sz w:val="24"/>
          <w:szCs w:val="23"/>
        </w:rPr>
        <w:t>.</w:t>
      </w:r>
    </w:p>
    <w:p w14:paraId="5BF78A52" w14:textId="77777777" w:rsidR="00D020D7" w:rsidRPr="00CF7573" w:rsidRDefault="00D020D7" w:rsidP="00D020D7">
      <w:pPr>
        <w:pStyle w:val="a3"/>
        <w:jc w:val="both"/>
        <w:rPr>
          <w:rFonts w:ascii="Times New Roman" w:hAnsi="Times New Roman" w:cs="Times New Roman"/>
          <w:sz w:val="23"/>
          <w:szCs w:val="23"/>
        </w:rPr>
      </w:pPr>
      <w:r w:rsidRPr="00CF7573">
        <w:rPr>
          <w:rFonts w:ascii="Times New Roman" w:hAnsi="Times New Roman" w:cs="Times New Roman"/>
          <w:sz w:val="23"/>
          <w:szCs w:val="23"/>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w:t>
      </w:r>
      <w:proofErr w:type="gramStart"/>
      <w:r w:rsidRPr="00CF7573">
        <w:rPr>
          <w:rFonts w:ascii="Times New Roman" w:hAnsi="Times New Roman" w:cs="Times New Roman"/>
          <w:sz w:val="23"/>
          <w:szCs w:val="23"/>
        </w:rPr>
        <w:t>и</w:t>
      </w:r>
      <w:proofErr w:type="gramEnd"/>
      <w:r w:rsidRPr="00CF7573">
        <w:rPr>
          <w:rFonts w:ascii="Times New Roman" w:hAnsi="Times New Roman" w:cs="Times New Roman"/>
          <w:sz w:val="23"/>
          <w:szCs w:val="23"/>
        </w:rPr>
        <w:t xml:space="preserve"> 3 (трех) рабочих дней, следующих за днем изменения или расторжения Договора.</w:t>
      </w:r>
    </w:p>
    <w:p w14:paraId="428260C1" w14:textId="77777777" w:rsidR="00D020D7" w:rsidRPr="00CF7573" w:rsidRDefault="00D020D7" w:rsidP="00D020D7">
      <w:pPr>
        <w:pStyle w:val="a3"/>
        <w:jc w:val="both"/>
        <w:rPr>
          <w:rFonts w:ascii="Times New Roman" w:hAnsi="Times New Roman" w:cs="Times New Roman"/>
          <w:sz w:val="23"/>
          <w:szCs w:val="23"/>
        </w:rPr>
      </w:pPr>
      <w:r w:rsidRPr="00CF7573">
        <w:rPr>
          <w:rFonts w:ascii="Times New Roman" w:hAnsi="Times New Roman" w:cs="Times New Roman"/>
          <w:sz w:val="23"/>
          <w:szCs w:val="23"/>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67683AA6" w14:textId="1EC69459" w:rsidR="00057281" w:rsidRPr="00CF7573" w:rsidRDefault="00D020D7" w:rsidP="00D020D7">
      <w:pPr>
        <w:pStyle w:val="a3"/>
        <w:ind w:firstLine="708"/>
        <w:jc w:val="both"/>
        <w:rPr>
          <w:rFonts w:ascii="Times New Roman" w:hAnsi="Times New Roman" w:cs="Times New Roman"/>
          <w:sz w:val="23"/>
          <w:szCs w:val="23"/>
        </w:rPr>
      </w:pPr>
      <w:r w:rsidRPr="00CF7573">
        <w:rPr>
          <w:rFonts w:ascii="Times New Roman" w:hAnsi="Times New Roman" w:cs="Times New Roman"/>
          <w:sz w:val="23"/>
          <w:szCs w:val="23"/>
        </w:rPr>
        <w:t>Все изменения и дополнения к настоящему Договору, оформленные надлежащим образом, являются его неотъемлемыми частями.</w:t>
      </w:r>
    </w:p>
    <w:p w14:paraId="75E52C06" w14:textId="04479D54" w:rsidR="00B27E75" w:rsidRPr="00CF7573" w:rsidRDefault="00AE6AFF" w:rsidP="00A14783">
      <w:pPr>
        <w:pStyle w:val="a3"/>
        <w:spacing w:after="120"/>
        <w:jc w:val="both"/>
        <w:rPr>
          <w:rFonts w:ascii="Times New Roman" w:hAnsi="Times New Roman" w:cs="Times New Roman"/>
          <w:b/>
          <w:sz w:val="23"/>
          <w:szCs w:val="23"/>
        </w:rPr>
      </w:pPr>
      <w:r w:rsidRPr="00CF7573">
        <w:rPr>
          <w:rFonts w:ascii="Times New Roman" w:hAnsi="Times New Roman" w:cs="Times New Roman"/>
          <w:sz w:val="23"/>
          <w:szCs w:val="23"/>
        </w:rPr>
        <w:t xml:space="preserve">  </w:t>
      </w:r>
      <w:r w:rsidR="009E3591" w:rsidRPr="00CF7573">
        <w:rPr>
          <w:rFonts w:ascii="Times New Roman" w:hAnsi="Times New Roman" w:cs="Times New Roman"/>
          <w:sz w:val="23"/>
          <w:szCs w:val="23"/>
        </w:rPr>
        <w:t xml:space="preserve">                                             </w:t>
      </w:r>
      <w:r w:rsidR="001D4424" w:rsidRPr="00CF7573">
        <w:rPr>
          <w:rFonts w:ascii="Times New Roman" w:hAnsi="Times New Roman" w:cs="Times New Roman"/>
          <w:sz w:val="23"/>
          <w:szCs w:val="23"/>
        </w:rPr>
        <w:t xml:space="preserve">       </w:t>
      </w:r>
      <w:r w:rsidR="009E3591" w:rsidRPr="00CF7573">
        <w:rPr>
          <w:rFonts w:ascii="Times New Roman" w:hAnsi="Times New Roman" w:cs="Times New Roman"/>
          <w:sz w:val="23"/>
          <w:szCs w:val="23"/>
        </w:rPr>
        <w:t xml:space="preserve"> </w:t>
      </w:r>
      <w:r w:rsidR="007D654D" w:rsidRPr="00CF7573">
        <w:rPr>
          <w:rFonts w:ascii="Times New Roman" w:hAnsi="Times New Roman" w:cs="Times New Roman"/>
          <w:b/>
          <w:sz w:val="23"/>
          <w:szCs w:val="23"/>
        </w:rPr>
        <w:t>10.  Заключительные положения</w:t>
      </w:r>
    </w:p>
    <w:p w14:paraId="789C80BE" w14:textId="06B80A53" w:rsidR="0069167B" w:rsidRPr="00CF7573" w:rsidRDefault="0069167B" w:rsidP="000E1BA9">
      <w:pPr>
        <w:spacing w:after="0" w:line="240" w:lineRule="auto"/>
        <w:jc w:val="both"/>
        <w:rPr>
          <w:rFonts w:ascii="Times New Roman" w:hAnsi="Times New Roman" w:cs="Times New Roman"/>
          <w:sz w:val="23"/>
          <w:szCs w:val="23"/>
        </w:rPr>
      </w:pPr>
      <w:r w:rsidRPr="00CF7573">
        <w:rPr>
          <w:rFonts w:ascii="Times New Roman" w:hAnsi="Times New Roman" w:cs="Times New Roman"/>
          <w:sz w:val="23"/>
          <w:szCs w:val="23"/>
        </w:rPr>
        <w:t xml:space="preserve">10.1.  </w:t>
      </w:r>
      <w:r w:rsidR="00976F7E" w:rsidRPr="00CF7573">
        <w:rPr>
          <w:rFonts w:ascii="Times New Roman" w:hAnsi="Times New Roman" w:cs="Times New Roman"/>
          <w:sz w:val="23"/>
          <w:szCs w:val="23"/>
        </w:rPr>
        <w:t xml:space="preserve"> </w:t>
      </w:r>
      <w:r w:rsidR="007D654D" w:rsidRPr="00CF7573">
        <w:rPr>
          <w:rFonts w:ascii="Times New Roman" w:hAnsi="Times New Roman" w:cs="Times New Roman"/>
          <w:sz w:val="23"/>
          <w:szCs w:val="23"/>
        </w:rPr>
        <w:t xml:space="preserve"> </w:t>
      </w:r>
      <w:r w:rsidRPr="00CF7573">
        <w:rPr>
          <w:rFonts w:ascii="Times New Roman" w:hAnsi="Times New Roman" w:cs="Times New Roman"/>
          <w:sz w:val="23"/>
          <w:szCs w:val="23"/>
        </w:rPr>
        <w:t>Все приложения к настоящему договору являются его составной частью.</w:t>
      </w:r>
    </w:p>
    <w:p w14:paraId="4C7BA5EB" w14:textId="669CFBDB" w:rsidR="0069167B" w:rsidRPr="00CF7573" w:rsidRDefault="0069167B" w:rsidP="0046399D">
      <w:pPr>
        <w:spacing w:after="0" w:line="240" w:lineRule="auto"/>
        <w:jc w:val="both"/>
        <w:rPr>
          <w:rFonts w:ascii="Times New Roman" w:hAnsi="Times New Roman" w:cs="Times New Roman"/>
          <w:sz w:val="23"/>
          <w:szCs w:val="23"/>
        </w:rPr>
      </w:pPr>
      <w:r w:rsidRPr="00CF7573">
        <w:rPr>
          <w:rFonts w:ascii="Times New Roman" w:hAnsi="Times New Roman" w:cs="Times New Roman"/>
          <w:sz w:val="23"/>
          <w:szCs w:val="23"/>
        </w:rPr>
        <w:t xml:space="preserve">10.2. </w:t>
      </w:r>
      <w:r w:rsidR="007D654D" w:rsidRPr="00CF7573">
        <w:rPr>
          <w:rFonts w:ascii="Times New Roman" w:hAnsi="Times New Roman" w:cs="Times New Roman"/>
          <w:sz w:val="23"/>
          <w:szCs w:val="23"/>
        </w:rPr>
        <w:t xml:space="preserve"> </w:t>
      </w:r>
      <w:r w:rsidR="00FB71A1" w:rsidRPr="00CF7573">
        <w:rPr>
          <w:rFonts w:ascii="Times New Roman" w:hAnsi="Times New Roman" w:cs="Times New Roman"/>
          <w:sz w:val="23"/>
          <w:szCs w:val="23"/>
        </w:rPr>
        <w:t xml:space="preserve"> </w:t>
      </w:r>
      <w:r w:rsidRPr="00CF7573">
        <w:rPr>
          <w:rFonts w:ascii="Times New Roman" w:hAnsi="Times New Roman" w:cs="Times New Roman"/>
          <w:sz w:val="23"/>
          <w:szCs w:val="23"/>
        </w:rPr>
        <w:t xml:space="preserve">При исполнении договора не допускается перемена </w:t>
      </w:r>
      <w:r w:rsidR="00176E04" w:rsidRPr="00CF7573">
        <w:rPr>
          <w:rFonts w:ascii="Times New Roman" w:hAnsi="Times New Roman" w:cs="Times New Roman"/>
          <w:sz w:val="23"/>
          <w:szCs w:val="23"/>
        </w:rPr>
        <w:t>Подрядчика</w:t>
      </w:r>
      <w:r w:rsidRPr="00CF7573">
        <w:rPr>
          <w:rFonts w:ascii="Times New Roman" w:hAnsi="Times New Roman" w:cs="Times New Roman"/>
          <w:sz w:val="23"/>
          <w:szCs w:val="23"/>
        </w:rPr>
        <w:t xml:space="preserve">, за исключением случая, если новый подрядчик является правопреемником </w:t>
      </w:r>
      <w:r w:rsidR="00176E04" w:rsidRPr="00CF7573">
        <w:rPr>
          <w:rFonts w:ascii="Times New Roman" w:hAnsi="Times New Roman" w:cs="Times New Roman"/>
          <w:sz w:val="23"/>
          <w:szCs w:val="23"/>
        </w:rPr>
        <w:t>Подрядчика</w:t>
      </w:r>
      <w:r w:rsidRPr="00CF7573">
        <w:rPr>
          <w:rFonts w:ascii="Times New Roman" w:hAnsi="Times New Roman" w:cs="Times New Roman"/>
          <w:sz w:val="23"/>
          <w:szCs w:val="23"/>
        </w:rPr>
        <w:t xml:space="preserve"> по настоящему договору вследствие его реорганизации в форме преобразования, слияния или присоединения. </w:t>
      </w:r>
    </w:p>
    <w:p w14:paraId="3E990129" w14:textId="02D550FB" w:rsidR="0069167B" w:rsidRPr="00CF7573" w:rsidRDefault="0069167B" w:rsidP="000E1BA9">
      <w:pPr>
        <w:spacing w:after="0" w:line="240" w:lineRule="auto"/>
        <w:jc w:val="both"/>
        <w:rPr>
          <w:rFonts w:ascii="Times New Roman" w:hAnsi="Times New Roman" w:cs="Times New Roman"/>
          <w:sz w:val="23"/>
          <w:szCs w:val="23"/>
        </w:rPr>
      </w:pPr>
      <w:r w:rsidRPr="00CF7573">
        <w:rPr>
          <w:rFonts w:ascii="Times New Roman" w:hAnsi="Times New Roman" w:cs="Times New Roman"/>
          <w:sz w:val="23"/>
          <w:szCs w:val="23"/>
        </w:rPr>
        <w:t xml:space="preserve">10.3. </w:t>
      </w:r>
      <w:r w:rsidR="00FB71A1" w:rsidRPr="00CF7573">
        <w:rPr>
          <w:rFonts w:ascii="Times New Roman" w:hAnsi="Times New Roman" w:cs="Times New Roman"/>
          <w:sz w:val="23"/>
          <w:szCs w:val="23"/>
        </w:rPr>
        <w:t xml:space="preserve"> </w:t>
      </w:r>
      <w:r w:rsidRPr="00CF7573">
        <w:rPr>
          <w:rFonts w:ascii="Times New Roman" w:hAnsi="Times New Roman" w:cs="Times New Roman"/>
          <w:sz w:val="23"/>
          <w:szCs w:val="23"/>
        </w:rPr>
        <w:t xml:space="preserve">В случае перемены Заказчика права и обязанности Заказчика, предусмотренные договором, переходят к новому заказчику. </w:t>
      </w:r>
    </w:p>
    <w:p w14:paraId="0ECE651A" w14:textId="58B4B6EF" w:rsidR="0069167B" w:rsidRDefault="0069167B" w:rsidP="000E1BA9">
      <w:pPr>
        <w:spacing w:after="0" w:line="240" w:lineRule="auto"/>
        <w:jc w:val="both"/>
        <w:rPr>
          <w:rFonts w:ascii="Times New Roman" w:hAnsi="Times New Roman" w:cs="Times New Roman"/>
          <w:sz w:val="23"/>
          <w:szCs w:val="23"/>
        </w:rPr>
      </w:pPr>
      <w:r w:rsidRPr="00CF7573">
        <w:rPr>
          <w:rFonts w:ascii="Times New Roman" w:hAnsi="Times New Roman" w:cs="Times New Roman"/>
          <w:sz w:val="23"/>
          <w:szCs w:val="23"/>
        </w:rPr>
        <w:t>10.4.</w:t>
      </w:r>
      <w:r w:rsidR="007D654D" w:rsidRPr="00CF7573">
        <w:rPr>
          <w:rFonts w:ascii="Times New Roman" w:hAnsi="Times New Roman" w:cs="Times New Roman"/>
          <w:sz w:val="23"/>
          <w:szCs w:val="23"/>
        </w:rPr>
        <w:t xml:space="preserve"> </w:t>
      </w:r>
      <w:r w:rsidR="00963023" w:rsidRPr="00CF7573">
        <w:rPr>
          <w:rFonts w:ascii="Times New Roman" w:hAnsi="Times New Roman" w:cs="Times New Roman"/>
          <w:sz w:val="23"/>
          <w:szCs w:val="23"/>
        </w:rPr>
        <w:t xml:space="preserve"> </w:t>
      </w:r>
      <w:r w:rsidRPr="00CF7573">
        <w:rPr>
          <w:rFonts w:ascii="Times New Roman" w:hAnsi="Times New Roman" w:cs="Times New Roman"/>
          <w:sz w:val="23"/>
          <w:szCs w:val="23"/>
        </w:rPr>
        <w:t>Отношения сторон, не урегулированные настоящим договором, регулируются законодательством Приднестровской Молдавской Республики.</w:t>
      </w:r>
    </w:p>
    <w:p w14:paraId="7E1B2F7D" w14:textId="77777777" w:rsidR="00A64919" w:rsidRDefault="00A64919" w:rsidP="000E1BA9">
      <w:pPr>
        <w:spacing w:after="0" w:line="240" w:lineRule="auto"/>
        <w:jc w:val="both"/>
        <w:rPr>
          <w:rFonts w:ascii="Times New Roman" w:hAnsi="Times New Roman" w:cs="Times New Roman"/>
          <w:sz w:val="23"/>
          <w:szCs w:val="23"/>
        </w:rPr>
      </w:pPr>
    </w:p>
    <w:p w14:paraId="50F9B479" w14:textId="7E80B3E5" w:rsidR="00A64919" w:rsidRPr="00CF7573" w:rsidRDefault="00A64919" w:rsidP="00A64919">
      <w:pPr>
        <w:pStyle w:val="a3"/>
        <w:ind w:firstLine="709"/>
        <w:jc w:val="both"/>
        <w:rPr>
          <w:rFonts w:ascii="Times New Roman" w:hAnsi="Times New Roman" w:cs="Times New Roman"/>
          <w:color w:val="000000"/>
          <w:sz w:val="20"/>
          <w:szCs w:val="20"/>
        </w:rPr>
      </w:pPr>
      <w:r w:rsidRPr="00CF7573">
        <w:rPr>
          <w:rFonts w:ascii="Times New Roman" w:hAnsi="Times New Roman" w:cs="Times New Roman"/>
          <w:color w:val="000000"/>
          <w:sz w:val="20"/>
          <w:szCs w:val="20"/>
        </w:rPr>
        <w:t>Заказчик______________                         Подрядчик___________</w:t>
      </w:r>
      <w:r>
        <w:rPr>
          <w:rFonts w:ascii="Times New Roman" w:hAnsi="Times New Roman" w:cs="Times New Roman"/>
          <w:color w:val="000000"/>
          <w:sz w:val="20"/>
          <w:szCs w:val="20"/>
        </w:rPr>
        <w:t>___</w:t>
      </w:r>
      <w:r w:rsidRPr="00CF75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F7573">
        <w:rPr>
          <w:rFonts w:ascii="Times New Roman" w:hAnsi="Times New Roman" w:cs="Times New Roman"/>
          <w:color w:val="000000"/>
          <w:sz w:val="20"/>
          <w:szCs w:val="20"/>
        </w:rPr>
        <w:t>Получатель_____________</w:t>
      </w:r>
    </w:p>
    <w:p w14:paraId="168D5BE7" w14:textId="4A013B90" w:rsidR="00A64919" w:rsidRDefault="00A64919" w:rsidP="00A64919">
      <w:pPr>
        <w:pStyle w:val="a3"/>
        <w:ind w:firstLine="567"/>
        <w:jc w:val="both"/>
        <w:rPr>
          <w:rFonts w:ascii="Times New Roman" w:hAnsi="Times New Roman" w:cs="Times New Roman"/>
          <w:sz w:val="23"/>
          <w:szCs w:val="23"/>
        </w:rPr>
      </w:pPr>
      <w:r w:rsidRPr="00CF75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F7573">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proofErr w:type="spellStart"/>
      <w:proofErr w:type="gramStart"/>
      <w:r w:rsidRPr="00CF7573">
        <w:rPr>
          <w:rFonts w:ascii="Times New Roman" w:hAnsi="Times New Roman" w:cs="Times New Roman"/>
          <w:color w:val="000000"/>
          <w:sz w:val="20"/>
          <w:szCs w:val="20"/>
        </w:rPr>
        <w:t>подпись</w:t>
      </w:r>
      <w:proofErr w:type="spellEnd"/>
      <w:proofErr w:type="gramEnd"/>
      <w:r w:rsidRPr="00CF75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spellStart"/>
      <w:r w:rsidRPr="00CF7573">
        <w:rPr>
          <w:rFonts w:ascii="Times New Roman" w:hAnsi="Times New Roman" w:cs="Times New Roman"/>
          <w:color w:val="000000"/>
          <w:sz w:val="20"/>
          <w:szCs w:val="20"/>
        </w:rPr>
        <w:t>подпись</w:t>
      </w:r>
      <w:proofErr w:type="spellEnd"/>
    </w:p>
    <w:p w14:paraId="73F9CB50" w14:textId="77777777" w:rsidR="00A64919" w:rsidRDefault="00A64919" w:rsidP="000E1BA9">
      <w:pPr>
        <w:spacing w:after="0" w:line="240" w:lineRule="auto"/>
        <w:jc w:val="both"/>
        <w:rPr>
          <w:rFonts w:ascii="Times New Roman" w:hAnsi="Times New Roman" w:cs="Times New Roman"/>
          <w:sz w:val="23"/>
          <w:szCs w:val="23"/>
        </w:rPr>
      </w:pPr>
    </w:p>
    <w:p w14:paraId="2F97324D" w14:textId="2C56EE3D" w:rsidR="00F64154" w:rsidRDefault="005226AB" w:rsidP="00A64919">
      <w:pPr>
        <w:suppressAutoHyphens/>
        <w:spacing w:after="0" w:line="240" w:lineRule="auto"/>
        <w:jc w:val="both"/>
        <w:rPr>
          <w:rFonts w:ascii="Times New Roman" w:hAnsi="Times New Roman" w:cs="Times New Roman"/>
          <w:sz w:val="23"/>
          <w:szCs w:val="23"/>
          <w:lang w:eastAsia="ar-SA"/>
        </w:rPr>
      </w:pPr>
      <w:r w:rsidRPr="00F173C5">
        <w:rPr>
          <w:rFonts w:ascii="Times New Roman" w:hAnsi="Times New Roman" w:cs="Times New Roman"/>
          <w:sz w:val="23"/>
          <w:szCs w:val="23"/>
        </w:rPr>
        <w:lastRenderedPageBreak/>
        <w:t xml:space="preserve">10.5. </w:t>
      </w:r>
      <w:r w:rsidR="00F173C5" w:rsidRPr="00F173C5">
        <w:rPr>
          <w:rFonts w:ascii="Times New Roman" w:hAnsi="Times New Roman" w:cs="Times New Roman"/>
          <w:sz w:val="23"/>
          <w:szCs w:val="23"/>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r w:rsidR="00D020D7" w:rsidRPr="00CF7573">
        <w:rPr>
          <w:rFonts w:ascii="Times New Roman" w:hAnsi="Times New Roman" w:cs="Times New Roman"/>
          <w:sz w:val="23"/>
          <w:szCs w:val="23"/>
        </w:rPr>
        <w:t xml:space="preserve"> </w:t>
      </w:r>
    </w:p>
    <w:p w14:paraId="1F095CCE" w14:textId="56719049" w:rsidR="0069167B" w:rsidRPr="00CF7573" w:rsidRDefault="0069167B" w:rsidP="000E1BA9">
      <w:pPr>
        <w:spacing w:after="0" w:line="240" w:lineRule="auto"/>
        <w:jc w:val="both"/>
        <w:rPr>
          <w:rFonts w:ascii="Times New Roman" w:hAnsi="Times New Roman" w:cs="Times New Roman"/>
          <w:sz w:val="23"/>
          <w:szCs w:val="23"/>
        </w:rPr>
      </w:pPr>
      <w:r w:rsidRPr="00CF7573">
        <w:rPr>
          <w:rFonts w:ascii="Times New Roman" w:hAnsi="Times New Roman" w:cs="Times New Roman"/>
          <w:sz w:val="23"/>
          <w:szCs w:val="23"/>
        </w:rPr>
        <w:t>10.</w:t>
      </w:r>
      <w:r w:rsidR="00F173C5">
        <w:rPr>
          <w:rFonts w:ascii="Times New Roman" w:hAnsi="Times New Roman" w:cs="Times New Roman"/>
          <w:sz w:val="23"/>
          <w:szCs w:val="23"/>
        </w:rPr>
        <w:t>6</w:t>
      </w:r>
      <w:r w:rsidRPr="00CF7573">
        <w:rPr>
          <w:rFonts w:ascii="Times New Roman" w:hAnsi="Times New Roman" w:cs="Times New Roman"/>
          <w:sz w:val="23"/>
          <w:szCs w:val="23"/>
        </w:rPr>
        <w:t>.</w:t>
      </w:r>
      <w:r w:rsidR="007D654D" w:rsidRPr="00CF7573">
        <w:rPr>
          <w:rFonts w:ascii="Times New Roman" w:hAnsi="Times New Roman" w:cs="Times New Roman"/>
          <w:sz w:val="23"/>
          <w:szCs w:val="23"/>
        </w:rPr>
        <w:t xml:space="preserve"> </w:t>
      </w:r>
      <w:r w:rsidR="00C33953" w:rsidRPr="00CF7573">
        <w:rPr>
          <w:rFonts w:ascii="Times New Roman" w:hAnsi="Times New Roman" w:cs="Times New Roman"/>
          <w:sz w:val="23"/>
          <w:szCs w:val="23"/>
        </w:rPr>
        <w:t xml:space="preserve"> </w:t>
      </w:r>
      <w:r w:rsidRPr="00CF7573">
        <w:rPr>
          <w:rFonts w:ascii="Times New Roman" w:hAnsi="Times New Roman" w:cs="Times New Roman"/>
          <w:sz w:val="23"/>
          <w:szCs w:val="23"/>
        </w:rPr>
        <w:t>Настоящий договор составлен на русском языке в 3-ех экземплярах. Все экземпляры идентичны и имеют равную юридическую силу.</w:t>
      </w:r>
    </w:p>
    <w:p w14:paraId="5A5090FC" w14:textId="22D467FA" w:rsidR="009F5E22" w:rsidRPr="00B12D6F" w:rsidRDefault="0069167B" w:rsidP="002A37AD">
      <w:pPr>
        <w:spacing w:after="0" w:line="240" w:lineRule="auto"/>
        <w:jc w:val="both"/>
        <w:rPr>
          <w:rStyle w:val="FontStyle14"/>
          <w:b w:val="0"/>
          <w:bCs w:val="0"/>
          <w:i w:val="0"/>
          <w:iCs w:val="0"/>
          <w:highlight w:val="yellow"/>
        </w:rPr>
      </w:pPr>
      <w:r w:rsidRPr="00B12D6F">
        <w:rPr>
          <w:rFonts w:ascii="Times New Roman" w:hAnsi="Times New Roman" w:cs="Times New Roman"/>
          <w:sz w:val="23"/>
          <w:szCs w:val="23"/>
        </w:rPr>
        <w:t>10.</w:t>
      </w:r>
      <w:r w:rsidR="00F173C5">
        <w:rPr>
          <w:rFonts w:ascii="Times New Roman" w:hAnsi="Times New Roman" w:cs="Times New Roman"/>
          <w:sz w:val="23"/>
          <w:szCs w:val="23"/>
        </w:rPr>
        <w:t>7</w:t>
      </w:r>
      <w:r w:rsidRPr="00B12D6F">
        <w:rPr>
          <w:rFonts w:ascii="Times New Roman" w:hAnsi="Times New Roman" w:cs="Times New Roman"/>
          <w:sz w:val="23"/>
          <w:szCs w:val="23"/>
        </w:rPr>
        <w:t>.</w:t>
      </w:r>
      <w:r w:rsidR="00C33953" w:rsidRPr="00B12D6F">
        <w:rPr>
          <w:rFonts w:ascii="Times New Roman" w:hAnsi="Times New Roman" w:cs="Times New Roman"/>
          <w:sz w:val="23"/>
          <w:szCs w:val="23"/>
        </w:rPr>
        <w:t xml:space="preserve">  </w:t>
      </w:r>
      <w:r w:rsidRPr="00B12D6F">
        <w:rPr>
          <w:rFonts w:ascii="Times New Roman" w:hAnsi="Times New Roman" w:cs="Times New Roman"/>
          <w:sz w:val="23"/>
          <w:szCs w:val="23"/>
        </w:rPr>
        <w:t xml:space="preserve"> </w:t>
      </w:r>
      <w:r w:rsidR="00976F7E" w:rsidRPr="00B12D6F">
        <w:rPr>
          <w:rFonts w:ascii="Times New Roman" w:hAnsi="Times New Roman" w:cs="Times New Roman"/>
          <w:sz w:val="23"/>
          <w:szCs w:val="23"/>
        </w:rPr>
        <w:t xml:space="preserve"> </w:t>
      </w:r>
      <w:r w:rsidRPr="00B12D6F">
        <w:rPr>
          <w:rFonts w:ascii="Times New Roman" w:hAnsi="Times New Roman" w:cs="Times New Roman"/>
          <w:sz w:val="23"/>
          <w:szCs w:val="23"/>
        </w:rPr>
        <w:t xml:space="preserve">Приложение: </w:t>
      </w:r>
      <w:r w:rsidR="00FB7BD5">
        <w:rPr>
          <w:rFonts w:ascii="Times New Roman" w:hAnsi="Times New Roman" w:cs="Times New Roman"/>
          <w:sz w:val="23"/>
          <w:szCs w:val="23"/>
        </w:rPr>
        <w:t>с</w:t>
      </w:r>
      <w:r w:rsidR="00176E04" w:rsidRPr="00B12D6F">
        <w:rPr>
          <w:rFonts w:ascii="Times New Roman" w:hAnsi="Times New Roman" w:cs="Times New Roman"/>
          <w:sz w:val="23"/>
          <w:szCs w:val="23"/>
        </w:rPr>
        <w:t>мет</w:t>
      </w:r>
      <w:r w:rsidR="00BD5627">
        <w:rPr>
          <w:rFonts w:ascii="Times New Roman" w:hAnsi="Times New Roman" w:cs="Times New Roman"/>
          <w:sz w:val="23"/>
          <w:szCs w:val="23"/>
        </w:rPr>
        <w:t>а</w:t>
      </w:r>
      <w:r w:rsidR="00176E04" w:rsidRPr="00B12D6F">
        <w:rPr>
          <w:rFonts w:ascii="Times New Roman" w:hAnsi="Times New Roman" w:cs="Times New Roman"/>
          <w:sz w:val="23"/>
          <w:szCs w:val="23"/>
        </w:rPr>
        <w:t xml:space="preserve"> на выполнение работ</w:t>
      </w:r>
      <w:r w:rsidRPr="00B12D6F">
        <w:rPr>
          <w:rFonts w:ascii="Times New Roman" w:hAnsi="Times New Roman" w:cs="Times New Roman"/>
          <w:sz w:val="23"/>
          <w:szCs w:val="23"/>
        </w:rPr>
        <w:t xml:space="preserve"> (П</w:t>
      </w:r>
      <w:r w:rsidR="00176E04" w:rsidRPr="00B12D6F">
        <w:rPr>
          <w:rFonts w:ascii="Times New Roman" w:hAnsi="Times New Roman" w:cs="Times New Roman"/>
          <w:sz w:val="23"/>
          <w:szCs w:val="23"/>
        </w:rPr>
        <w:t>риложени</w:t>
      </w:r>
      <w:r w:rsidR="00BD5627">
        <w:rPr>
          <w:rFonts w:ascii="Times New Roman" w:hAnsi="Times New Roman" w:cs="Times New Roman"/>
          <w:sz w:val="23"/>
          <w:szCs w:val="23"/>
        </w:rPr>
        <w:t>е</w:t>
      </w:r>
      <w:r w:rsidRPr="00B12D6F">
        <w:rPr>
          <w:rFonts w:ascii="Times New Roman" w:hAnsi="Times New Roman" w:cs="Times New Roman"/>
          <w:sz w:val="23"/>
          <w:szCs w:val="23"/>
        </w:rPr>
        <w:t xml:space="preserve"> №</w:t>
      </w:r>
      <w:r w:rsidR="00987107">
        <w:rPr>
          <w:rFonts w:ascii="Times New Roman" w:hAnsi="Times New Roman" w:cs="Times New Roman"/>
          <w:sz w:val="23"/>
          <w:szCs w:val="23"/>
        </w:rPr>
        <w:t xml:space="preserve"> </w:t>
      </w:r>
      <w:r w:rsidR="00BD5627">
        <w:rPr>
          <w:rFonts w:ascii="Times New Roman" w:hAnsi="Times New Roman" w:cs="Times New Roman"/>
          <w:sz w:val="23"/>
          <w:szCs w:val="23"/>
        </w:rPr>
        <w:t>1</w:t>
      </w:r>
      <w:r w:rsidR="00B12D6F">
        <w:rPr>
          <w:rFonts w:ascii="Times New Roman" w:hAnsi="Times New Roman" w:cs="Times New Roman"/>
          <w:sz w:val="23"/>
          <w:szCs w:val="23"/>
        </w:rPr>
        <w:t>)</w:t>
      </w:r>
      <w:r w:rsidR="002A37AD">
        <w:rPr>
          <w:rFonts w:ascii="Times New Roman" w:hAnsi="Times New Roman" w:cs="Times New Roman"/>
          <w:sz w:val="23"/>
          <w:szCs w:val="23"/>
        </w:rPr>
        <w:t>.</w:t>
      </w:r>
    </w:p>
    <w:p w14:paraId="4664A60A" w14:textId="77777777" w:rsidR="00E145CA" w:rsidRDefault="00C33953" w:rsidP="009F5E22">
      <w:pPr>
        <w:pStyle w:val="a3"/>
        <w:jc w:val="center"/>
        <w:rPr>
          <w:rFonts w:ascii="Times New Roman" w:hAnsi="Times New Roman" w:cs="Times New Roman"/>
          <w:b/>
          <w:sz w:val="24"/>
          <w:szCs w:val="24"/>
        </w:rPr>
      </w:pPr>
      <w:r w:rsidRPr="00B12D6F">
        <w:rPr>
          <w:rFonts w:ascii="Times New Roman" w:hAnsi="Times New Roman" w:cs="Times New Roman"/>
          <w:b/>
          <w:sz w:val="24"/>
          <w:szCs w:val="24"/>
        </w:rPr>
        <w:t xml:space="preserve">      </w:t>
      </w:r>
    </w:p>
    <w:p w14:paraId="5FD70716" w14:textId="293737CE" w:rsidR="0069167B" w:rsidRPr="00B12D6F" w:rsidRDefault="0069167B" w:rsidP="009F5E22">
      <w:pPr>
        <w:pStyle w:val="a3"/>
        <w:jc w:val="center"/>
        <w:rPr>
          <w:rFonts w:ascii="Times New Roman" w:hAnsi="Times New Roman" w:cs="Times New Roman"/>
          <w:b/>
          <w:sz w:val="24"/>
          <w:szCs w:val="24"/>
        </w:rPr>
      </w:pPr>
      <w:r w:rsidRPr="00B12D6F">
        <w:rPr>
          <w:rFonts w:ascii="Times New Roman" w:hAnsi="Times New Roman" w:cs="Times New Roman"/>
          <w:b/>
          <w:sz w:val="24"/>
          <w:szCs w:val="24"/>
        </w:rPr>
        <w:t>11. ЮРИДИЧЕСКИЕ АДРЕСА И БАНКОВСКИЕ РЕКВИЗИТЫ СТОРОН</w:t>
      </w:r>
    </w:p>
    <w:p w14:paraId="5737B447" w14:textId="77777777" w:rsidR="00DE0115" w:rsidRPr="00B12D6F" w:rsidRDefault="00DE0115" w:rsidP="00DE0115">
      <w:pPr>
        <w:pStyle w:val="a3"/>
        <w:ind w:firstLine="567"/>
        <w:jc w:val="both"/>
        <w:rPr>
          <w:rFonts w:ascii="Times New Roman" w:hAnsi="Times New Roman" w:cs="Times New Roman"/>
          <w:sz w:val="24"/>
          <w:szCs w:val="24"/>
          <w:highlight w:val="yellow"/>
        </w:rPr>
      </w:pPr>
    </w:p>
    <w:tbl>
      <w:tblPr>
        <w:tblStyle w:val="af2"/>
        <w:tblpPr w:leftFromText="180" w:rightFromText="180" w:vertAnchor="text" w:horzAnchor="margin" w:tblpXSpec="center" w:tblpY="-57"/>
        <w:tblW w:w="10314" w:type="dxa"/>
        <w:tblLayout w:type="fixed"/>
        <w:tblLook w:val="04A0" w:firstRow="1" w:lastRow="0" w:firstColumn="1" w:lastColumn="0" w:noHBand="0" w:noVBand="1"/>
      </w:tblPr>
      <w:tblGrid>
        <w:gridCol w:w="3545"/>
        <w:gridCol w:w="2942"/>
        <w:gridCol w:w="3827"/>
      </w:tblGrid>
      <w:tr w:rsidR="0069167B" w:rsidRPr="0069167B" w14:paraId="401B121F" w14:textId="77777777" w:rsidTr="00A64919">
        <w:tc>
          <w:tcPr>
            <w:tcW w:w="3545" w:type="dxa"/>
          </w:tcPr>
          <w:p w14:paraId="0F0BE71B" w14:textId="77777777" w:rsidR="0069167B" w:rsidRPr="00B12D6F" w:rsidRDefault="0069167B" w:rsidP="0069167B">
            <w:pPr>
              <w:pStyle w:val="a3"/>
              <w:ind w:right="-83"/>
              <w:rPr>
                <w:rFonts w:cs="Times New Roman"/>
                <w:sz w:val="20"/>
                <w:szCs w:val="20"/>
              </w:rPr>
            </w:pPr>
            <w:r w:rsidRPr="00B12D6F">
              <w:rPr>
                <w:rFonts w:cs="Times New Roman"/>
                <w:b/>
                <w:sz w:val="20"/>
                <w:szCs w:val="20"/>
              </w:rPr>
              <w:t>Заказчик:</w:t>
            </w:r>
            <w:r w:rsidRPr="00B12D6F">
              <w:rPr>
                <w:rFonts w:cs="Times New Roman"/>
                <w:sz w:val="20"/>
                <w:szCs w:val="20"/>
              </w:rPr>
              <w:tab/>
            </w:r>
          </w:p>
          <w:p w14:paraId="56ADAC15" w14:textId="77777777" w:rsidR="0069167B" w:rsidRPr="00B12D6F" w:rsidRDefault="0069167B" w:rsidP="0069167B">
            <w:pPr>
              <w:pStyle w:val="a3"/>
              <w:ind w:right="-83"/>
              <w:rPr>
                <w:rFonts w:cs="Times New Roman"/>
                <w:sz w:val="20"/>
                <w:szCs w:val="20"/>
              </w:rPr>
            </w:pPr>
            <w:r w:rsidRPr="00B12D6F">
              <w:rPr>
                <w:rFonts w:cs="Times New Roman"/>
                <w:sz w:val="20"/>
                <w:szCs w:val="20"/>
              </w:rPr>
              <w:t>Государственная администрация</w:t>
            </w:r>
          </w:p>
          <w:p w14:paraId="5FAF8116" w14:textId="77777777" w:rsidR="0069167B" w:rsidRPr="00B12D6F" w:rsidRDefault="0069167B" w:rsidP="0069167B">
            <w:pPr>
              <w:pStyle w:val="a3"/>
              <w:ind w:right="-83"/>
              <w:rPr>
                <w:rFonts w:cs="Times New Roman"/>
                <w:sz w:val="20"/>
                <w:szCs w:val="20"/>
              </w:rPr>
            </w:pPr>
            <w:r w:rsidRPr="00B12D6F">
              <w:rPr>
                <w:rFonts w:cs="Times New Roman"/>
                <w:sz w:val="20"/>
                <w:szCs w:val="20"/>
              </w:rPr>
              <w:t xml:space="preserve">города Бендеры </w:t>
            </w:r>
          </w:p>
          <w:p w14:paraId="6AF81290" w14:textId="2C5622A8" w:rsidR="0069167B" w:rsidRPr="00B12D6F" w:rsidRDefault="0069167B" w:rsidP="0069167B">
            <w:pPr>
              <w:pStyle w:val="a3"/>
              <w:rPr>
                <w:rFonts w:cs="Times New Roman"/>
                <w:sz w:val="20"/>
                <w:szCs w:val="20"/>
              </w:rPr>
            </w:pPr>
            <w:r w:rsidRPr="00B12D6F">
              <w:rPr>
                <w:rFonts w:cs="Times New Roman"/>
                <w:sz w:val="20"/>
                <w:szCs w:val="20"/>
              </w:rPr>
              <w:t>г.</w:t>
            </w:r>
            <w:r w:rsidR="001B213E">
              <w:rPr>
                <w:rFonts w:cs="Times New Roman"/>
                <w:sz w:val="20"/>
                <w:szCs w:val="20"/>
              </w:rPr>
              <w:t xml:space="preserve"> </w:t>
            </w:r>
            <w:r w:rsidRPr="00B12D6F">
              <w:rPr>
                <w:rFonts w:cs="Times New Roman"/>
                <w:sz w:val="20"/>
                <w:szCs w:val="20"/>
              </w:rPr>
              <w:t xml:space="preserve">Бендеры, ул. Ленина, 17,                                </w:t>
            </w:r>
            <w:proofErr w:type="gramStart"/>
            <w:r w:rsidRPr="00B12D6F">
              <w:rPr>
                <w:rFonts w:cs="Times New Roman"/>
                <w:sz w:val="20"/>
                <w:szCs w:val="20"/>
              </w:rPr>
              <w:t>р</w:t>
            </w:r>
            <w:proofErr w:type="gramEnd"/>
            <w:r w:rsidRPr="00B12D6F">
              <w:rPr>
                <w:rFonts w:cs="Times New Roman"/>
                <w:sz w:val="20"/>
                <w:szCs w:val="20"/>
              </w:rPr>
              <w:t>/с 2191381290001003                                        в Бендерском филиале ЗАО «Приднестровский Сбербанк»</w:t>
            </w:r>
          </w:p>
          <w:p w14:paraId="49ED1BE4" w14:textId="77777777" w:rsidR="0069167B" w:rsidRPr="00B12D6F" w:rsidRDefault="0069167B" w:rsidP="0069167B">
            <w:pPr>
              <w:pStyle w:val="a3"/>
              <w:rPr>
                <w:rFonts w:cs="Times New Roman"/>
                <w:sz w:val="20"/>
                <w:szCs w:val="20"/>
              </w:rPr>
            </w:pPr>
            <w:r w:rsidRPr="00B12D6F">
              <w:rPr>
                <w:rFonts w:cs="Times New Roman"/>
                <w:sz w:val="20"/>
                <w:szCs w:val="20"/>
              </w:rPr>
              <w:t xml:space="preserve">ф/к 0300000409                                                   </w:t>
            </w:r>
          </w:p>
          <w:p w14:paraId="2853E427" w14:textId="77777777" w:rsidR="0069167B" w:rsidRPr="00B12D6F" w:rsidRDefault="0069167B" w:rsidP="0069167B">
            <w:pPr>
              <w:pStyle w:val="af"/>
              <w:rPr>
                <w:rFonts w:ascii="Times New Roman" w:hAnsi="Times New Roman" w:cs="Times New Roman"/>
                <w:bCs/>
                <w:sz w:val="20"/>
                <w:szCs w:val="20"/>
              </w:rPr>
            </w:pPr>
            <w:r w:rsidRPr="00B12D6F">
              <w:rPr>
                <w:rFonts w:ascii="Times New Roman" w:hAnsi="Times New Roman" w:cs="Times New Roman"/>
                <w:sz w:val="20"/>
                <w:szCs w:val="20"/>
              </w:rPr>
              <w:t>тел./факс: 0 (552) 2-20-86</w:t>
            </w:r>
          </w:p>
          <w:p w14:paraId="35647C58" w14:textId="77777777" w:rsidR="0069167B" w:rsidRPr="00B12D6F" w:rsidRDefault="0069167B" w:rsidP="0069167B">
            <w:pPr>
              <w:pStyle w:val="a3"/>
              <w:rPr>
                <w:rFonts w:cs="Times New Roman"/>
                <w:sz w:val="20"/>
                <w:szCs w:val="20"/>
              </w:rPr>
            </w:pPr>
            <w:r w:rsidRPr="00B12D6F">
              <w:rPr>
                <w:rFonts w:cs="Times New Roman"/>
                <w:bCs/>
                <w:sz w:val="20"/>
                <w:szCs w:val="20"/>
                <w:lang w:val="en-US"/>
              </w:rPr>
              <w:t>E</w:t>
            </w:r>
            <w:r w:rsidRPr="00B12D6F">
              <w:rPr>
                <w:rFonts w:cs="Times New Roman"/>
                <w:bCs/>
                <w:sz w:val="20"/>
                <w:szCs w:val="20"/>
              </w:rPr>
              <w:t>-</w:t>
            </w:r>
            <w:r w:rsidRPr="00B12D6F">
              <w:rPr>
                <w:rFonts w:cs="Times New Roman"/>
                <w:bCs/>
                <w:sz w:val="20"/>
                <w:szCs w:val="20"/>
                <w:lang w:val="en-US"/>
              </w:rPr>
              <w:t>mail</w:t>
            </w:r>
            <w:r w:rsidRPr="00B12D6F">
              <w:rPr>
                <w:rFonts w:cs="Times New Roman"/>
                <w:bCs/>
                <w:sz w:val="20"/>
                <w:szCs w:val="20"/>
              </w:rPr>
              <w:t xml:space="preserve">: </w:t>
            </w:r>
            <w:r w:rsidRPr="00B12D6F">
              <w:rPr>
                <w:rFonts w:cs="Times New Roman"/>
                <w:bCs/>
                <w:color w:val="365F91"/>
                <w:sz w:val="20"/>
                <w:szCs w:val="20"/>
                <w:lang w:val="en-US"/>
              </w:rPr>
              <w:t>a</w:t>
            </w:r>
            <w:hyperlink r:id="rId9" w:history="1">
              <w:r w:rsidRPr="00B12D6F">
                <w:rPr>
                  <w:rStyle w:val="ae"/>
                  <w:rFonts w:cs="Times New Roman"/>
                  <w:color w:val="365F91"/>
                  <w:sz w:val="20"/>
                  <w:szCs w:val="20"/>
                  <w:lang w:val="en-US"/>
                </w:rPr>
                <w:t>dmin</w:t>
              </w:r>
              <w:r w:rsidRPr="00B12D6F">
                <w:rPr>
                  <w:rStyle w:val="ae"/>
                  <w:rFonts w:cs="Times New Roman"/>
                  <w:bCs/>
                  <w:color w:val="365F91"/>
                  <w:sz w:val="20"/>
                  <w:szCs w:val="20"/>
                </w:rPr>
                <w:t>@</w:t>
              </w:r>
              <w:proofErr w:type="spellStart"/>
              <w:r w:rsidRPr="00B12D6F">
                <w:rPr>
                  <w:rStyle w:val="ae"/>
                  <w:rFonts w:cs="Times New Roman"/>
                  <w:bCs/>
                  <w:color w:val="365F91"/>
                  <w:sz w:val="20"/>
                  <w:szCs w:val="20"/>
                  <w:lang w:val="en-US"/>
                </w:rPr>
                <w:t>bendery</w:t>
              </w:r>
              <w:proofErr w:type="spellEnd"/>
              <w:r w:rsidRPr="00B12D6F">
                <w:rPr>
                  <w:rStyle w:val="ae"/>
                  <w:rFonts w:cs="Times New Roman"/>
                  <w:bCs/>
                  <w:color w:val="365F91"/>
                  <w:sz w:val="20"/>
                  <w:szCs w:val="20"/>
                </w:rPr>
                <w:t>-</w:t>
              </w:r>
              <w:proofErr w:type="spellStart"/>
              <w:r w:rsidRPr="00B12D6F">
                <w:rPr>
                  <w:rStyle w:val="ae"/>
                  <w:rFonts w:cs="Times New Roman"/>
                  <w:bCs/>
                  <w:color w:val="365F91"/>
                  <w:sz w:val="20"/>
                  <w:szCs w:val="20"/>
                  <w:lang w:val="en-US"/>
                </w:rPr>
                <w:t>ga</w:t>
              </w:r>
              <w:proofErr w:type="spellEnd"/>
              <w:r w:rsidRPr="00B12D6F">
                <w:rPr>
                  <w:rStyle w:val="ae"/>
                  <w:rFonts w:cs="Times New Roman"/>
                  <w:bCs/>
                  <w:color w:val="365F91"/>
                  <w:sz w:val="20"/>
                  <w:szCs w:val="20"/>
                </w:rPr>
                <w:t>.</w:t>
              </w:r>
              <w:r w:rsidRPr="00B12D6F">
                <w:rPr>
                  <w:rStyle w:val="ae"/>
                  <w:rFonts w:cs="Times New Roman"/>
                  <w:bCs/>
                  <w:color w:val="365F91"/>
                  <w:sz w:val="20"/>
                  <w:szCs w:val="20"/>
                  <w:lang w:val="en-US"/>
                </w:rPr>
                <w:t>org</w:t>
              </w:r>
            </w:hyperlink>
            <w:r w:rsidRPr="00B12D6F">
              <w:rPr>
                <w:rFonts w:cs="Times New Roman"/>
                <w:sz w:val="20"/>
                <w:szCs w:val="20"/>
              </w:rPr>
              <w:t xml:space="preserve">                                                                          </w:t>
            </w:r>
          </w:p>
          <w:p w14:paraId="1DFE555B" w14:textId="77777777" w:rsidR="00A64919" w:rsidRDefault="00A64919" w:rsidP="00B12D6F">
            <w:pPr>
              <w:pStyle w:val="a3"/>
              <w:rPr>
                <w:rFonts w:cs="Times New Roman"/>
                <w:sz w:val="20"/>
                <w:szCs w:val="20"/>
              </w:rPr>
            </w:pPr>
          </w:p>
          <w:p w14:paraId="6CB3E28C" w14:textId="77C55D12" w:rsidR="0069167B" w:rsidRPr="00B12D6F" w:rsidRDefault="0069167B" w:rsidP="00B12D6F">
            <w:pPr>
              <w:pStyle w:val="a3"/>
              <w:rPr>
                <w:rFonts w:cs="Times New Roman"/>
                <w:sz w:val="20"/>
                <w:szCs w:val="20"/>
              </w:rPr>
            </w:pPr>
            <w:r w:rsidRPr="00B12D6F">
              <w:rPr>
                <w:rFonts w:cs="Times New Roman"/>
                <w:sz w:val="20"/>
                <w:szCs w:val="20"/>
              </w:rPr>
              <w:t>Глава</w:t>
            </w:r>
            <w:r w:rsidR="00B12D6F">
              <w:rPr>
                <w:rFonts w:cs="Times New Roman"/>
                <w:sz w:val="20"/>
                <w:szCs w:val="20"/>
              </w:rPr>
              <w:t xml:space="preserve"> </w:t>
            </w:r>
            <w:r w:rsidR="00A64919">
              <w:rPr>
                <w:rFonts w:cs="Times New Roman"/>
                <w:sz w:val="20"/>
                <w:szCs w:val="20"/>
              </w:rPr>
              <w:t>____</w:t>
            </w:r>
            <w:r w:rsidR="00B12D6F">
              <w:rPr>
                <w:rFonts w:cs="Times New Roman"/>
                <w:sz w:val="20"/>
                <w:szCs w:val="20"/>
              </w:rPr>
              <w:t>_________</w:t>
            </w:r>
            <w:r w:rsidRPr="00B12D6F">
              <w:rPr>
                <w:rFonts w:cs="Times New Roman"/>
                <w:sz w:val="20"/>
                <w:szCs w:val="20"/>
              </w:rPr>
              <w:t xml:space="preserve">_Р.Д. Иванченко      </w:t>
            </w:r>
          </w:p>
        </w:tc>
        <w:tc>
          <w:tcPr>
            <w:tcW w:w="2942" w:type="dxa"/>
          </w:tcPr>
          <w:p w14:paraId="2E5CFCBE" w14:textId="22502108" w:rsidR="00976F7E" w:rsidRPr="00B12D6F" w:rsidRDefault="0069167B" w:rsidP="00976F7E">
            <w:pPr>
              <w:rPr>
                <w:rFonts w:cs="Times New Roman"/>
                <w:b/>
                <w:sz w:val="20"/>
                <w:szCs w:val="20"/>
              </w:rPr>
            </w:pPr>
            <w:r w:rsidRPr="00B12D6F">
              <w:rPr>
                <w:rFonts w:cs="Times New Roman"/>
                <w:b/>
                <w:color w:val="000000"/>
                <w:sz w:val="20"/>
                <w:szCs w:val="20"/>
              </w:rPr>
              <w:t xml:space="preserve"> </w:t>
            </w:r>
            <w:r w:rsidR="00976F7E" w:rsidRPr="00B12D6F">
              <w:rPr>
                <w:rFonts w:cs="Times New Roman"/>
                <w:b/>
                <w:color w:val="000000"/>
                <w:sz w:val="20"/>
                <w:szCs w:val="20"/>
              </w:rPr>
              <w:t xml:space="preserve"> </w:t>
            </w:r>
            <w:r w:rsidRPr="00B12D6F">
              <w:rPr>
                <w:rFonts w:cs="Times New Roman"/>
                <w:b/>
                <w:sz w:val="20"/>
                <w:szCs w:val="20"/>
              </w:rPr>
              <w:t xml:space="preserve"> </w:t>
            </w:r>
            <w:r w:rsidR="00976F7E" w:rsidRPr="00B12D6F">
              <w:rPr>
                <w:rFonts w:cs="Times New Roman"/>
                <w:b/>
                <w:sz w:val="20"/>
                <w:szCs w:val="20"/>
              </w:rPr>
              <w:t xml:space="preserve"> Подрядчик:</w:t>
            </w:r>
          </w:p>
          <w:p w14:paraId="06DBFA5F" w14:textId="08778423" w:rsidR="0069167B" w:rsidRPr="00B12D6F" w:rsidRDefault="0069167B" w:rsidP="00B12D6F">
            <w:pPr>
              <w:rPr>
                <w:rFonts w:cs="Times New Roman"/>
                <w:b/>
                <w:sz w:val="20"/>
                <w:szCs w:val="20"/>
              </w:rPr>
            </w:pPr>
            <w:r w:rsidRPr="00B12D6F">
              <w:rPr>
                <w:rFonts w:cs="Times New Roman"/>
                <w:sz w:val="20"/>
                <w:szCs w:val="20"/>
              </w:rPr>
              <w:t xml:space="preserve"> </w:t>
            </w:r>
          </w:p>
        </w:tc>
        <w:tc>
          <w:tcPr>
            <w:tcW w:w="3827" w:type="dxa"/>
          </w:tcPr>
          <w:p w14:paraId="199A4459" w14:textId="77777777" w:rsidR="00B12D6F" w:rsidRPr="007F318E" w:rsidRDefault="00B12D6F" w:rsidP="00B12D6F">
            <w:pPr>
              <w:rPr>
                <w:rFonts w:cs="Times New Roman"/>
                <w:b/>
                <w:sz w:val="20"/>
                <w:szCs w:val="20"/>
              </w:rPr>
            </w:pPr>
            <w:r w:rsidRPr="007F318E">
              <w:rPr>
                <w:rFonts w:cs="Times New Roman"/>
                <w:b/>
                <w:sz w:val="20"/>
                <w:szCs w:val="20"/>
              </w:rPr>
              <w:t xml:space="preserve">Получатель: </w:t>
            </w:r>
          </w:p>
          <w:p w14:paraId="46A9FCC3" w14:textId="1AB69F7D" w:rsidR="00DE73D1" w:rsidRDefault="00B12D6F" w:rsidP="00B12D6F">
            <w:pPr>
              <w:ind w:left="-108" w:firstLine="33"/>
              <w:rPr>
                <w:rFonts w:cs="Times New Roman"/>
                <w:sz w:val="20"/>
                <w:szCs w:val="20"/>
              </w:rPr>
            </w:pPr>
            <w:r w:rsidRPr="007F318E">
              <w:rPr>
                <w:rFonts w:cs="Times New Roman"/>
                <w:sz w:val="20"/>
                <w:szCs w:val="20"/>
              </w:rPr>
              <w:t>МУ «Упра</w:t>
            </w:r>
            <w:r>
              <w:rPr>
                <w:rFonts w:cs="Times New Roman"/>
                <w:sz w:val="20"/>
                <w:szCs w:val="20"/>
              </w:rPr>
              <w:t xml:space="preserve">вление по организации питания  </w:t>
            </w:r>
            <w:r w:rsidRPr="007F318E">
              <w:rPr>
                <w:rFonts w:cs="Times New Roman"/>
                <w:sz w:val="20"/>
                <w:szCs w:val="20"/>
              </w:rPr>
              <w:t>учреждений УНО</w:t>
            </w:r>
          </w:p>
          <w:p w14:paraId="4E3CC945" w14:textId="3343AF54" w:rsidR="00B12D6F" w:rsidRPr="007F318E" w:rsidRDefault="00B12D6F" w:rsidP="00B12D6F">
            <w:pPr>
              <w:ind w:left="-108" w:firstLine="33"/>
              <w:rPr>
                <w:rFonts w:cs="Times New Roman"/>
                <w:sz w:val="20"/>
                <w:szCs w:val="20"/>
              </w:rPr>
            </w:pPr>
            <w:r w:rsidRPr="007F318E">
              <w:rPr>
                <w:rFonts w:cs="Times New Roman"/>
                <w:sz w:val="20"/>
                <w:szCs w:val="20"/>
              </w:rPr>
              <w:t>г. Бендеры»</w:t>
            </w:r>
          </w:p>
          <w:p w14:paraId="0D024C16" w14:textId="77777777" w:rsidR="00B12D6F" w:rsidRPr="007F318E" w:rsidRDefault="00B12D6F" w:rsidP="00B12D6F">
            <w:pPr>
              <w:ind w:left="-108" w:firstLine="33"/>
              <w:rPr>
                <w:rFonts w:cs="Times New Roman"/>
                <w:sz w:val="20"/>
                <w:szCs w:val="20"/>
              </w:rPr>
            </w:pPr>
            <w:proofErr w:type="gramStart"/>
            <w:r w:rsidRPr="007F318E">
              <w:rPr>
                <w:rFonts w:cs="Times New Roman"/>
                <w:sz w:val="20"/>
                <w:szCs w:val="20"/>
              </w:rPr>
              <w:t>р</w:t>
            </w:r>
            <w:proofErr w:type="gramEnd"/>
            <w:r w:rsidRPr="007F318E">
              <w:rPr>
                <w:rFonts w:cs="Times New Roman"/>
                <w:sz w:val="20"/>
                <w:szCs w:val="20"/>
              </w:rPr>
              <w:t>/с  2191380002230118</w:t>
            </w:r>
          </w:p>
          <w:p w14:paraId="2C2DB0AD" w14:textId="3629A8A4" w:rsidR="00B12D6F" w:rsidRDefault="00B12D6F" w:rsidP="00B12D6F">
            <w:pPr>
              <w:ind w:left="-108" w:firstLine="33"/>
              <w:rPr>
                <w:rFonts w:cs="Times New Roman"/>
                <w:sz w:val="20"/>
                <w:szCs w:val="20"/>
                <w:highlight w:val="yellow"/>
              </w:rPr>
            </w:pPr>
            <w:r w:rsidRPr="007F318E">
              <w:rPr>
                <w:rFonts w:cs="Times New Roman"/>
                <w:sz w:val="20"/>
                <w:szCs w:val="20"/>
              </w:rPr>
              <w:t xml:space="preserve">в </w:t>
            </w:r>
            <w:r w:rsidR="00204AB5" w:rsidRPr="00B12D6F">
              <w:rPr>
                <w:rFonts w:cs="Times New Roman"/>
                <w:sz w:val="20"/>
                <w:szCs w:val="20"/>
              </w:rPr>
              <w:t xml:space="preserve"> Бендерском филиале </w:t>
            </w:r>
            <w:r w:rsidRPr="007F318E">
              <w:rPr>
                <w:rFonts w:cs="Times New Roman"/>
                <w:sz w:val="20"/>
                <w:szCs w:val="20"/>
              </w:rPr>
              <w:t xml:space="preserve"> ЗАО "Приднестровский</w:t>
            </w:r>
            <w:r>
              <w:rPr>
                <w:rFonts w:cs="Times New Roman"/>
                <w:sz w:val="20"/>
                <w:szCs w:val="20"/>
              </w:rPr>
              <w:t xml:space="preserve"> </w:t>
            </w:r>
            <w:r>
              <w:t xml:space="preserve"> </w:t>
            </w:r>
            <w:r w:rsidR="00204AB5">
              <w:rPr>
                <w:rFonts w:cs="Times New Roman"/>
                <w:sz w:val="20"/>
                <w:szCs w:val="20"/>
              </w:rPr>
              <w:t xml:space="preserve">Сбербанк" </w:t>
            </w:r>
          </w:p>
          <w:p w14:paraId="6FDF97AA" w14:textId="77777777" w:rsidR="00B12D6F" w:rsidRPr="007F318E" w:rsidRDefault="00B12D6F" w:rsidP="00B12D6F">
            <w:pPr>
              <w:ind w:left="-108" w:firstLine="33"/>
              <w:rPr>
                <w:rFonts w:cs="Times New Roman"/>
                <w:sz w:val="20"/>
                <w:szCs w:val="20"/>
                <w:highlight w:val="yellow"/>
              </w:rPr>
            </w:pPr>
            <w:r w:rsidRPr="007F318E">
              <w:rPr>
                <w:rFonts w:cs="Times New Roman"/>
                <w:sz w:val="20"/>
                <w:szCs w:val="20"/>
              </w:rPr>
              <w:t>КУБ 38</w:t>
            </w:r>
          </w:p>
          <w:p w14:paraId="6FCA4526" w14:textId="77777777" w:rsidR="00B12D6F" w:rsidRPr="007F318E" w:rsidRDefault="00B12D6F" w:rsidP="00B12D6F">
            <w:pPr>
              <w:ind w:left="-108" w:firstLine="33"/>
              <w:rPr>
                <w:rFonts w:cs="Times New Roman"/>
                <w:sz w:val="20"/>
                <w:szCs w:val="20"/>
              </w:rPr>
            </w:pPr>
            <w:proofErr w:type="spellStart"/>
            <w:r w:rsidRPr="007F318E">
              <w:rPr>
                <w:rFonts w:cs="Times New Roman"/>
                <w:sz w:val="20"/>
                <w:szCs w:val="20"/>
              </w:rPr>
              <w:t>ф.к</w:t>
            </w:r>
            <w:proofErr w:type="spellEnd"/>
            <w:r w:rsidRPr="007F318E">
              <w:rPr>
                <w:rFonts w:cs="Times New Roman"/>
                <w:sz w:val="20"/>
                <w:szCs w:val="20"/>
              </w:rPr>
              <w:t>. 0300018730</w:t>
            </w:r>
          </w:p>
          <w:p w14:paraId="3DCBAE54" w14:textId="77777777" w:rsidR="00B12D6F" w:rsidRPr="007F318E" w:rsidRDefault="00B12D6F" w:rsidP="00B12D6F">
            <w:pPr>
              <w:ind w:left="-108" w:firstLine="33"/>
              <w:rPr>
                <w:rFonts w:cs="Times New Roman"/>
                <w:sz w:val="20"/>
                <w:szCs w:val="20"/>
                <w:highlight w:val="yellow"/>
              </w:rPr>
            </w:pPr>
          </w:p>
          <w:p w14:paraId="3E855B97" w14:textId="77777777" w:rsidR="00B12D6F" w:rsidRDefault="00B12D6F" w:rsidP="00B12D6F">
            <w:pPr>
              <w:ind w:left="-108" w:firstLine="33"/>
              <w:rPr>
                <w:rFonts w:cs="Times New Roman"/>
                <w:sz w:val="20"/>
                <w:szCs w:val="20"/>
              </w:rPr>
            </w:pPr>
          </w:p>
          <w:p w14:paraId="49EB992B" w14:textId="69906BDB" w:rsidR="00B12D6F" w:rsidRPr="007F318E" w:rsidRDefault="00B12D6F" w:rsidP="00B12D6F">
            <w:pPr>
              <w:ind w:left="-108" w:firstLine="33"/>
              <w:rPr>
                <w:rFonts w:cs="Times New Roman"/>
                <w:sz w:val="20"/>
                <w:szCs w:val="20"/>
                <w:highlight w:val="yellow"/>
              </w:rPr>
            </w:pPr>
            <w:r>
              <w:rPr>
                <w:rFonts w:cs="Times New Roman"/>
                <w:sz w:val="20"/>
                <w:szCs w:val="20"/>
              </w:rPr>
              <w:t>Начальник _________</w:t>
            </w:r>
            <w:r w:rsidR="00A64919">
              <w:rPr>
                <w:rFonts w:cs="Times New Roman"/>
                <w:sz w:val="20"/>
                <w:szCs w:val="20"/>
              </w:rPr>
              <w:t>___</w:t>
            </w:r>
            <w:bookmarkStart w:id="0" w:name="_GoBack"/>
            <w:bookmarkEnd w:id="0"/>
            <w:r>
              <w:rPr>
                <w:rFonts w:cs="Times New Roman"/>
                <w:sz w:val="20"/>
                <w:szCs w:val="20"/>
              </w:rPr>
              <w:t>_</w:t>
            </w:r>
            <w:r w:rsidRPr="007F318E">
              <w:rPr>
                <w:rFonts w:cs="Times New Roman"/>
                <w:sz w:val="20"/>
                <w:szCs w:val="20"/>
              </w:rPr>
              <w:t>В.Д. Осипова</w:t>
            </w:r>
          </w:p>
          <w:p w14:paraId="17AF6DFC" w14:textId="77777777" w:rsidR="0069167B" w:rsidRPr="0069167B" w:rsidRDefault="0069167B" w:rsidP="0069167B">
            <w:pPr>
              <w:ind w:left="-108" w:firstLine="33"/>
              <w:rPr>
                <w:rFonts w:cs="Times New Roman"/>
                <w:sz w:val="20"/>
                <w:szCs w:val="20"/>
              </w:rPr>
            </w:pPr>
          </w:p>
        </w:tc>
      </w:tr>
    </w:tbl>
    <w:p w14:paraId="3074ED02" w14:textId="77777777" w:rsidR="009E4EBB" w:rsidRPr="00B12D6F" w:rsidRDefault="009E4EBB" w:rsidP="009B6E10">
      <w:pPr>
        <w:spacing w:after="120"/>
        <w:jc w:val="center"/>
        <w:rPr>
          <w:b/>
          <w:bCs/>
          <w:i/>
          <w:iCs/>
        </w:rPr>
      </w:pPr>
    </w:p>
    <w:sectPr w:rsidR="009E4EBB" w:rsidRPr="00B12D6F" w:rsidSect="00734669">
      <w:pgSz w:w="11906" w:h="16838"/>
      <w:pgMar w:top="567" w:right="56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F41C2" w14:textId="77777777" w:rsidR="00136C65" w:rsidRDefault="00136C65" w:rsidP="008549B9">
      <w:pPr>
        <w:spacing w:after="0" w:line="240" w:lineRule="auto"/>
      </w:pPr>
      <w:r>
        <w:separator/>
      </w:r>
    </w:p>
  </w:endnote>
  <w:endnote w:type="continuationSeparator" w:id="0">
    <w:p w14:paraId="5DDEDB64" w14:textId="77777777" w:rsidR="00136C65" w:rsidRDefault="00136C65" w:rsidP="0085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38273" w14:textId="77777777" w:rsidR="00136C65" w:rsidRDefault="00136C65" w:rsidP="008549B9">
      <w:pPr>
        <w:spacing w:after="0" w:line="240" w:lineRule="auto"/>
      </w:pPr>
      <w:r>
        <w:separator/>
      </w:r>
    </w:p>
  </w:footnote>
  <w:footnote w:type="continuationSeparator" w:id="0">
    <w:p w14:paraId="57280154" w14:textId="77777777" w:rsidR="00136C65" w:rsidRDefault="00136C65" w:rsidP="00854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20FF0927"/>
    <w:multiLevelType w:val="hybridMultilevel"/>
    <w:tmpl w:val="624EE14E"/>
    <w:lvl w:ilvl="0" w:tplc="8DEE690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3C617E3"/>
    <w:multiLevelType w:val="hybridMultilevel"/>
    <w:tmpl w:val="111A7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B63712"/>
    <w:multiLevelType w:val="multilevel"/>
    <w:tmpl w:val="33C68FC8"/>
    <w:lvl w:ilvl="0">
      <w:start w:val="1"/>
      <w:numFmt w:val="decimal"/>
      <w:lvlText w:val="%1."/>
      <w:lvlJc w:val="left"/>
      <w:pPr>
        <w:ind w:left="927"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abstractNum w:abstractNumId="4">
    <w:nsid w:val="7BE26486"/>
    <w:multiLevelType w:val="multilevel"/>
    <w:tmpl w:val="2C9838B6"/>
    <w:lvl w:ilvl="0">
      <w:start w:val="5"/>
      <w:numFmt w:val="decimal"/>
      <w:lvlText w:val="%1."/>
      <w:lvlJc w:val="left"/>
      <w:pPr>
        <w:ind w:left="927"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02" w:hanging="103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06"/>
    <w:rsid w:val="00002499"/>
    <w:rsid w:val="00005064"/>
    <w:rsid w:val="000058B7"/>
    <w:rsid w:val="000067DD"/>
    <w:rsid w:val="00007825"/>
    <w:rsid w:val="00012FE9"/>
    <w:rsid w:val="00017860"/>
    <w:rsid w:val="00017F4B"/>
    <w:rsid w:val="000213C7"/>
    <w:rsid w:val="00021797"/>
    <w:rsid w:val="0002641B"/>
    <w:rsid w:val="00035ADC"/>
    <w:rsid w:val="00036229"/>
    <w:rsid w:val="000410C1"/>
    <w:rsid w:val="000544FD"/>
    <w:rsid w:val="00057281"/>
    <w:rsid w:val="000621ED"/>
    <w:rsid w:val="00064E55"/>
    <w:rsid w:val="000661C4"/>
    <w:rsid w:val="00071E4C"/>
    <w:rsid w:val="00077031"/>
    <w:rsid w:val="00080ADB"/>
    <w:rsid w:val="00083A7F"/>
    <w:rsid w:val="00085B4C"/>
    <w:rsid w:val="000934FE"/>
    <w:rsid w:val="000A6D49"/>
    <w:rsid w:val="000B381A"/>
    <w:rsid w:val="000C0B2F"/>
    <w:rsid w:val="000D1E22"/>
    <w:rsid w:val="000D2594"/>
    <w:rsid w:val="000E1BA9"/>
    <w:rsid w:val="000E3D1B"/>
    <w:rsid w:val="000F513C"/>
    <w:rsid w:val="00107913"/>
    <w:rsid w:val="00110568"/>
    <w:rsid w:val="00120EF7"/>
    <w:rsid w:val="001304C9"/>
    <w:rsid w:val="00135715"/>
    <w:rsid w:val="00136C65"/>
    <w:rsid w:val="0013712C"/>
    <w:rsid w:val="001419B3"/>
    <w:rsid w:val="00151D96"/>
    <w:rsid w:val="0015272A"/>
    <w:rsid w:val="0015386B"/>
    <w:rsid w:val="00156C89"/>
    <w:rsid w:val="00171BDB"/>
    <w:rsid w:val="00176E04"/>
    <w:rsid w:val="00177DA2"/>
    <w:rsid w:val="001910F3"/>
    <w:rsid w:val="001B03F8"/>
    <w:rsid w:val="001B0658"/>
    <w:rsid w:val="001B213E"/>
    <w:rsid w:val="001B2D21"/>
    <w:rsid w:val="001B34EF"/>
    <w:rsid w:val="001C03CB"/>
    <w:rsid w:val="001D1198"/>
    <w:rsid w:val="001D1BF8"/>
    <w:rsid w:val="001D2D47"/>
    <w:rsid w:val="001D4424"/>
    <w:rsid w:val="001E01FF"/>
    <w:rsid w:val="001E555C"/>
    <w:rsid w:val="001E79AF"/>
    <w:rsid w:val="001E7F06"/>
    <w:rsid w:val="001F1A45"/>
    <w:rsid w:val="00204AB5"/>
    <w:rsid w:val="00211487"/>
    <w:rsid w:val="0021228D"/>
    <w:rsid w:val="002252F1"/>
    <w:rsid w:val="002333DD"/>
    <w:rsid w:val="0023423E"/>
    <w:rsid w:val="00235D18"/>
    <w:rsid w:val="0023694A"/>
    <w:rsid w:val="002415F0"/>
    <w:rsid w:val="0025433B"/>
    <w:rsid w:val="0025535D"/>
    <w:rsid w:val="00256363"/>
    <w:rsid w:val="0026015B"/>
    <w:rsid w:val="00262369"/>
    <w:rsid w:val="00270D40"/>
    <w:rsid w:val="00276E12"/>
    <w:rsid w:val="00286C79"/>
    <w:rsid w:val="00292CFC"/>
    <w:rsid w:val="002A37AD"/>
    <w:rsid w:val="002A7617"/>
    <w:rsid w:val="002B0F86"/>
    <w:rsid w:val="002B1F33"/>
    <w:rsid w:val="002C4116"/>
    <w:rsid w:val="002D301F"/>
    <w:rsid w:val="002E4F21"/>
    <w:rsid w:val="002E5F7B"/>
    <w:rsid w:val="002E7AF1"/>
    <w:rsid w:val="002F2356"/>
    <w:rsid w:val="002F636E"/>
    <w:rsid w:val="003013AE"/>
    <w:rsid w:val="00307875"/>
    <w:rsid w:val="00307888"/>
    <w:rsid w:val="003141C5"/>
    <w:rsid w:val="00316DA4"/>
    <w:rsid w:val="00320382"/>
    <w:rsid w:val="00335B44"/>
    <w:rsid w:val="00336BC2"/>
    <w:rsid w:val="00344B7B"/>
    <w:rsid w:val="003543A7"/>
    <w:rsid w:val="003545D5"/>
    <w:rsid w:val="003567D1"/>
    <w:rsid w:val="003762BE"/>
    <w:rsid w:val="00376726"/>
    <w:rsid w:val="00383DB9"/>
    <w:rsid w:val="003912E7"/>
    <w:rsid w:val="00391795"/>
    <w:rsid w:val="0039594F"/>
    <w:rsid w:val="003B12B6"/>
    <w:rsid w:val="003B18A5"/>
    <w:rsid w:val="003B610D"/>
    <w:rsid w:val="003C2E3E"/>
    <w:rsid w:val="003C493C"/>
    <w:rsid w:val="003C6D2A"/>
    <w:rsid w:val="003D2EBB"/>
    <w:rsid w:val="003D33D1"/>
    <w:rsid w:val="003E06A9"/>
    <w:rsid w:val="003E4366"/>
    <w:rsid w:val="003E76A1"/>
    <w:rsid w:val="00412A7F"/>
    <w:rsid w:val="0042264C"/>
    <w:rsid w:val="004235ED"/>
    <w:rsid w:val="00424B20"/>
    <w:rsid w:val="0042561B"/>
    <w:rsid w:val="004273DC"/>
    <w:rsid w:val="004334C2"/>
    <w:rsid w:val="0043591E"/>
    <w:rsid w:val="004430DF"/>
    <w:rsid w:val="004543EC"/>
    <w:rsid w:val="00454B9F"/>
    <w:rsid w:val="00461496"/>
    <w:rsid w:val="00461DA9"/>
    <w:rsid w:val="0046399D"/>
    <w:rsid w:val="00467803"/>
    <w:rsid w:val="00481297"/>
    <w:rsid w:val="0049312F"/>
    <w:rsid w:val="00493655"/>
    <w:rsid w:val="004A6F88"/>
    <w:rsid w:val="004C112F"/>
    <w:rsid w:val="004C1241"/>
    <w:rsid w:val="004C182A"/>
    <w:rsid w:val="004C5592"/>
    <w:rsid w:val="004E3954"/>
    <w:rsid w:val="004E6D63"/>
    <w:rsid w:val="004E76C1"/>
    <w:rsid w:val="004F27D6"/>
    <w:rsid w:val="004F5637"/>
    <w:rsid w:val="004F6033"/>
    <w:rsid w:val="004F6441"/>
    <w:rsid w:val="00505519"/>
    <w:rsid w:val="00511346"/>
    <w:rsid w:val="00520EB5"/>
    <w:rsid w:val="005226AB"/>
    <w:rsid w:val="0053280A"/>
    <w:rsid w:val="00544894"/>
    <w:rsid w:val="00544BDA"/>
    <w:rsid w:val="00551574"/>
    <w:rsid w:val="00552BF7"/>
    <w:rsid w:val="005548DF"/>
    <w:rsid w:val="00554D3F"/>
    <w:rsid w:val="005601A7"/>
    <w:rsid w:val="0056247D"/>
    <w:rsid w:val="00565AF0"/>
    <w:rsid w:val="00572E43"/>
    <w:rsid w:val="005742B9"/>
    <w:rsid w:val="005762B3"/>
    <w:rsid w:val="00582203"/>
    <w:rsid w:val="00592B08"/>
    <w:rsid w:val="00592DBA"/>
    <w:rsid w:val="00594CB4"/>
    <w:rsid w:val="005A2A5D"/>
    <w:rsid w:val="005C1D29"/>
    <w:rsid w:val="005C1E18"/>
    <w:rsid w:val="005C6F3F"/>
    <w:rsid w:val="005C7D6B"/>
    <w:rsid w:val="005D6886"/>
    <w:rsid w:val="005E1CA9"/>
    <w:rsid w:val="005E73C8"/>
    <w:rsid w:val="005F0EC5"/>
    <w:rsid w:val="005F1BC8"/>
    <w:rsid w:val="005F22D7"/>
    <w:rsid w:val="005F36C1"/>
    <w:rsid w:val="006032E3"/>
    <w:rsid w:val="006059F9"/>
    <w:rsid w:val="0061599F"/>
    <w:rsid w:val="00621A15"/>
    <w:rsid w:val="00622993"/>
    <w:rsid w:val="00632973"/>
    <w:rsid w:val="00662E61"/>
    <w:rsid w:val="006639D7"/>
    <w:rsid w:val="006716DC"/>
    <w:rsid w:val="0067207B"/>
    <w:rsid w:val="00677524"/>
    <w:rsid w:val="00682483"/>
    <w:rsid w:val="0068542A"/>
    <w:rsid w:val="0068682A"/>
    <w:rsid w:val="00686BFB"/>
    <w:rsid w:val="00687384"/>
    <w:rsid w:val="0069167B"/>
    <w:rsid w:val="006A7952"/>
    <w:rsid w:val="006B1CCF"/>
    <w:rsid w:val="006B2CBC"/>
    <w:rsid w:val="006B7BE5"/>
    <w:rsid w:val="006D5CAB"/>
    <w:rsid w:val="006D6FDF"/>
    <w:rsid w:val="006E729B"/>
    <w:rsid w:val="006E7B87"/>
    <w:rsid w:val="007061F1"/>
    <w:rsid w:val="00712991"/>
    <w:rsid w:val="00715EC8"/>
    <w:rsid w:val="00717551"/>
    <w:rsid w:val="00721C68"/>
    <w:rsid w:val="00724B2B"/>
    <w:rsid w:val="00734669"/>
    <w:rsid w:val="00740E1A"/>
    <w:rsid w:val="00741864"/>
    <w:rsid w:val="00742628"/>
    <w:rsid w:val="00744B6B"/>
    <w:rsid w:val="00747210"/>
    <w:rsid w:val="007530FB"/>
    <w:rsid w:val="00753953"/>
    <w:rsid w:val="00765B61"/>
    <w:rsid w:val="00766AF8"/>
    <w:rsid w:val="00771518"/>
    <w:rsid w:val="00771D09"/>
    <w:rsid w:val="00771FF3"/>
    <w:rsid w:val="007771B1"/>
    <w:rsid w:val="00777BF6"/>
    <w:rsid w:val="007A01D1"/>
    <w:rsid w:val="007A1163"/>
    <w:rsid w:val="007B60A1"/>
    <w:rsid w:val="007B7177"/>
    <w:rsid w:val="007B7EBB"/>
    <w:rsid w:val="007C781E"/>
    <w:rsid w:val="007D36FF"/>
    <w:rsid w:val="007D585A"/>
    <w:rsid w:val="007D654D"/>
    <w:rsid w:val="007E480A"/>
    <w:rsid w:val="007F3420"/>
    <w:rsid w:val="007F3563"/>
    <w:rsid w:val="007F69FA"/>
    <w:rsid w:val="008128C8"/>
    <w:rsid w:val="00822144"/>
    <w:rsid w:val="0082417E"/>
    <w:rsid w:val="0082433B"/>
    <w:rsid w:val="00826C7C"/>
    <w:rsid w:val="00842C8C"/>
    <w:rsid w:val="00847B46"/>
    <w:rsid w:val="00850900"/>
    <w:rsid w:val="008549B9"/>
    <w:rsid w:val="0086007B"/>
    <w:rsid w:val="0086038F"/>
    <w:rsid w:val="0087674A"/>
    <w:rsid w:val="00882BC1"/>
    <w:rsid w:val="008853CB"/>
    <w:rsid w:val="0089043C"/>
    <w:rsid w:val="00891737"/>
    <w:rsid w:val="0089720C"/>
    <w:rsid w:val="00897476"/>
    <w:rsid w:val="008A0C12"/>
    <w:rsid w:val="008A14EC"/>
    <w:rsid w:val="008A3DEB"/>
    <w:rsid w:val="008B502E"/>
    <w:rsid w:val="008C1F48"/>
    <w:rsid w:val="008C3020"/>
    <w:rsid w:val="008D2B24"/>
    <w:rsid w:val="008E05BF"/>
    <w:rsid w:val="008E317B"/>
    <w:rsid w:val="008E6249"/>
    <w:rsid w:val="008E74F6"/>
    <w:rsid w:val="008F044F"/>
    <w:rsid w:val="00910573"/>
    <w:rsid w:val="009232A9"/>
    <w:rsid w:val="00930313"/>
    <w:rsid w:val="0093497A"/>
    <w:rsid w:val="00936E5C"/>
    <w:rsid w:val="009375DA"/>
    <w:rsid w:val="00955007"/>
    <w:rsid w:val="00963023"/>
    <w:rsid w:val="00966C2B"/>
    <w:rsid w:val="009671F7"/>
    <w:rsid w:val="00973464"/>
    <w:rsid w:val="00976F7E"/>
    <w:rsid w:val="00983D22"/>
    <w:rsid w:val="00987107"/>
    <w:rsid w:val="009A071A"/>
    <w:rsid w:val="009B487C"/>
    <w:rsid w:val="009B6E10"/>
    <w:rsid w:val="009C6A7E"/>
    <w:rsid w:val="009C7A7E"/>
    <w:rsid w:val="009D0666"/>
    <w:rsid w:val="009E3591"/>
    <w:rsid w:val="009E4EBB"/>
    <w:rsid w:val="009E6BEA"/>
    <w:rsid w:val="009F0076"/>
    <w:rsid w:val="009F5E22"/>
    <w:rsid w:val="00A00EAB"/>
    <w:rsid w:val="00A14783"/>
    <w:rsid w:val="00A17716"/>
    <w:rsid w:val="00A24C80"/>
    <w:rsid w:val="00A260B5"/>
    <w:rsid w:val="00A378D4"/>
    <w:rsid w:val="00A40D4E"/>
    <w:rsid w:val="00A430BA"/>
    <w:rsid w:val="00A44280"/>
    <w:rsid w:val="00A4666A"/>
    <w:rsid w:val="00A4669C"/>
    <w:rsid w:val="00A47308"/>
    <w:rsid w:val="00A51818"/>
    <w:rsid w:val="00A607CE"/>
    <w:rsid w:val="00A63630"/>
    <w:rsid w:val="00A64919"/>
    <w:rsid w:val="00A73101"/>
    <w:rsid w:val="00A86218"/>
    <w:rsid w:val="00A86500"/>
    <w:rsid w:val="00A877F9"/>
    <w:rsid w:val="00A9379C"/>
    <w:rsid w:val="00A93B4E"/>
    <w:rsid w:val="00A94EFA"/>
    <w:rsid w:val="00AA18BC"/>
    <w:rsid w:val="00AA62E2"/>
    <w:rsid w:val="00AA7F50"/>
    <w:rsid w:val="00AB7717"/>
    <w:rsid w:val="00AC783E"/>
    <w:rsid w:val="00AE6AFF"/>
    <w:rsid w:val="00AE6F06"/>
    <w:rsid w:val="00AF4497"/>
    <w:rsid w:val="00AF489E"/>
    <w:rsid w:val="00AF78B3"/>
    <w:rsid w:val="00B000BD"/>
    <w:rsid w:val="00B12D6F"/>
    <w:rsid w:val="00B17D0F"/>
    <w:rsid w:val="00B215F4"/>
    <w:rsid w:val="00B23882"/>
    <w:rsid w:val="00B27E75"/>
    <w:rsid w:val="00B3150F"/>
    <w:rsid w:val="00B34A34"/>
    <w:rsid w:val="00B37507"/>
    <w:rsid w:val="00B528F9"/>
    <w:rsid w:val="00B55561"/>
    <w:rsid w:val="00B63AFB"/>
    <w:rsid w:val="00B65637"/>
    <w:rsid w:val="00B73A1D"/>
    <w:rsid w:val="00B752A8"/>
    <w:rsid w:val="00B81734"/>
    <w:rsid w:val="00B84C34"/>
    <w:rsid w:val="00B84C64"/>
    <w:rsid w:val="00B85319"/>
    <w:rsid w:val="00BC0A61"/>
    <w:rsid w:val="00BC3CD4"/>
    <w:rsid w:val="00BC54A3"/>
    <w:rsid w:val="00BC57D6"/>
    <w:rsid w:val="00BD5627"/>
    <w:rsid w:val="00BE2CBB"/>
    <w:rsid w:val="00BF24C6"/>
    <w:rsid w:val="00BF52AA"/>
    <w:rsid w:val="00C17EE9"/>
    <w:rsid w:val="00C27820"/>
    <w:rsid w:val="00C32336"/>
    <w:rsid w:val="00C33953"/>
    <w:rsid w:val="00C35A0B"/>
    <w:rsid w:val="00C408C2"/>
    <w:rsid w:val="00C426E8"/>
    <w:rsid w:val="00C42B53"/>
    <w:rsid w:val="00C42C26"/>
    <w:rsid w:val="00C4313B"/>
    <w:rsid w:val="00C56EA4"/>
    <w:rsid w:val="00C65166"/>
    <w:rsid w:val="00C67F99"/>
    <w:rsid w:val="00C91417"/>
    <w:rsid w:val="00C91475"/>
    <w:rsid w:val="00C95796"/>
    <w:rsid w:val="00CB2DE9"/>
    <w:rsid w:val="00CC2D32"/>
    <w:rsid w:val="00CC55E1"/>
    <w:rsid w:val="00CD5593"/>
    <w:rsid w:val="00CE48CE"/>
    <w:rsid w:val="00CE5A09"/>
    <w:rsid w:val="00CF1110"/>
    <w:rsid w:val="00CF60AB"/>
    <w:rsid w:val="00CF611D"/>
    <w:rsid w:val="00CF7573"/>
    <w:rsid w:val="00D020D7"/>
    <w:rsid w:val="00D02A94"/>
    <w:rsid w:val="00D02CA2"/>
    <w:rsid w:val="00D053CE"/>
    <w:rsid w:val="00D203C4"/>
    <w:rsid w:val="00D228BB"/>
    <w:rsid w:val="00D34E8F"/>
    <w:rsid w:val="00D41E73"/>
    <w:rsid w:val="00D50A27"/>
    <w:rsid w:val="00D55830"/>
    <w:rsid w:val="00D665FE"/>
    <w:rsid w:val="00D70384"/>
    <w:rsid w:val="00D728B5"/>
    <w:rsid w:val="00D8070E"/>
    <w:rsid w:val="00D80E26"/>
    <w:rsid w:val="00D810AD"/>
    <w:rsid w:val="00D95019"/>
    <w:rsid w:val="00DA07DA"/>
    <w:rsid w:val="00DA0AA2"/>
    <w:rsid w:val="00DA0B94"/>
    <w:rsid w:val="00DA2076"/>
    <w:rsid w:val="00DB3269"/>
    <w:rsid w:val="00DB7DE7"/>
    <w:rsid w:val="00DC7C44"/>
    <w:rsid w:val="00DE0115"/>
    <w:rsid w:val="00DE3075"/>
    <w:rsid w:val="00DE3927"/>
    <w:rsid w:val="00DE46CB"/>
    <w:rsid w:val="00DE73D1"/>
    <w:rsid w:val="00E0036A"/>
    <w:rsid w:val="00E01FEE"/>
    <w:rsid w:val="00E047AE"/>
    <w:rsid w:val="00E05700"/>
    <w:rsid w:val="00E0723C"/>
    <w:rsid w:val="00E07C24"/>
    <w:rsid w:val="00E10EC5"/>
    <w:rsid w:val="00E13183"/>
    <w:rsid w:val="00E14162"/>
    <w:rsid w:val="00E145CA"/>
    <w:rsid w:val="00E2277B"/>
    <w:rsid w:val="00E41ED2"/>
    <w:rsid w:val="00E44539"/>
    <w:rsid w:val="00E44EA7"/>
    <w:rsid w:val="00E55262"/>
    <w:rsid w:val="00E715FD"/>
    <w:rsid w:val="00E80C62"/>
    <w:rsid w:val="00E8185E"/>
    <w:rsid w:val="00E83531"/>
    <w:rsid w:val="00EA5699"/>
    <w:rsid w:val="00EB16DF"/>
    <w:rsid w:val="00EB3C5C"/>
    <w:rsid w:val="00EB5BAA"/>
    <w:rsid w:val="00EB5BEB"/>
    <w:rsid w:val="00EB5CD4"/>
    <w:rsid w:val="00EB7973"/>
    <w:rsid w:val="00EC22E2"/>
    <w:rsid w:val="00ED5A96"/>
    <w:rsid w:val="00ED7355"/>
    <w:rsid w:val="00F0558B"/>
    <w:rsid w:val="00F10703"/>
    <w:rsid w:val="00F12C93"/>
    <w:rsid w:val="00F133BA"/>
    <w:rsid w:val="00F173C5"/>
    <w:rsid w:val="00F17404"/>
    <w:rsid w:val="00F21D8D"/>
    <w:rsid w:val="00F24963"/>
    <w:rsid w:val="00F2755C"/>
    <w:rsid w:val="00F27DC0"/>
    <w:rsid w:val="00F304B0"/>
    <w:rsid w:val="00F36DC8"/>
    <w:rsid w:val="00F53B66"/>
    <w:rsid w:val="00F55647"/>
    <w:rsid w:val="00F5610C"/>
    <w:rsid w:val="00F6325C"/>
    <w:rsid w:val="00F64154"/>
    <w:rsid w:val="00F71581"/>
    <w:rsid w:val="00F852C3"/>
    <w:rsid w:val="00F908A5"/>
    <w:rsid w:val="00F96380"/>
    <w:rsid w:val="00FA017F"/>
    <w:rsid w:val="00FA10CB"/>
    <w:rsid w:val="00FA40BA"/>
    <w:rsid w:val="00FA44C1"/>
    <w:rsid w:val="00FA5CD0"/>
    <w:rsid w:val="00FB5024"/>
    <w:rsid w:val="00FB71A1"/>
    <w:rsid w:val="00FB7BD5"/>
    <w:rsid w:val="00FC1E67"/>
    <w:rsid w:val="00FC2469"/>
    <w:rsid w:val="00FC2DB7"/>
    <w:rsid w:val="00FC4648"/>
    <w:rsid w:val="00FC515D"/>
    <w:rsid w:val="00FD1C15"/>
    <w:rsid w:val="00FD63EF"/>
    <w:rsid w:val="00FE006C"/>
    <w:rsid w:val="00FE1894"/>
    <w:rsid w:val="00FE735D"/>
    <w:rsid w:val="00FE75E3"/>
    <w:rsid w:val="00FF1484"/>
    <w:rsid w:val="00FF1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5C"/>
  </w:style>
  <w:style w:type="paragraph" w:styleId="1">
    <w:name w:val="heading 1"/>
    <w:basedOn w:val="a"/>
    <w:next w:val="a"/>
    <w:link w:val="10"/>
    <w:qFormat/>
    <w:rsid w:val="001D1198"/>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4">
    <w:name w:val="heading 4"/>
    <w:basedOn w:val="a"/>
    <w:next w:val="a"/>
    <w:link w:val="40"/>
    <w:unhideWhenUsed/>
    <w:qFormat/>
    <w:rsid w:val="001D1198"/>
    <w:pPr>
      <w:keepNext/>
      <w:spacing w:after="0" w:line="240" w:lineRule="auto"/>
      <w:jc w:val="center"/>
      <w:outlineLvl w:val="3"/>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325C"/>
    <w:pPr>
      <w:spacing w:after="0" w:line="240" w:lineRule="auto"/>
    </w:pPr>
  </w:style>
  <w:style w:type="paragraph" w:styleId="a5">
    <w:name w:val="Body Text"/>
    <w:basedOn w:val="a"/>
    <w:link w:val="a6"/>
    <w:uiPriority w:val="99"/>
    <w:semiHidden/>
    <w:unhideWhenUsed/>
    <w:rsid w:val="00EA5699"/>
    <w:pPr>
      <w:spacing w:after="120"/>
    </w:pPr>
  </w:style>
  <w:style w:type="character" w:customStyle="1" w:styleId="a6">
    <w:name w:val="Основной текст Знак"/>
    <w:basedOn w:val="a0"/>
    <w:link w:val="a5"/>
    <w:uiPriority w:val="99"/>
    <w:semiHidden/>
    <w:rsid w:val="00EA5699"/>
  </w:style>
  <w:style w:type="paragraph" w:styleId="a7">
    <w:name w:val="header"/>
    <w:basedOn w:val="a"/>
    <w:link w:val="a8"/>
    <w:uiPriority w:val="99"/>
    <w:unhideWhenUsed/>
    <w:rsid w:val="008549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49B9"/>
  </w:style>
  <w:style w:type="paragraph" w:styleId="a9">
    <w:name w:val="footer"/>
    <w:basedOn w:val="a"/>
    <w:link w:val="aa"/>
    <w:uiPriority w:val="99"/>
    <w:unhideWhenUsed/>
    <w:rsid w:val="008549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49B9"/>
  </w:style>
  <w:style w:type="character" w:customStyle="1" w:styleId="11">
    <w:name w:val="Основной текст Знак1"/>
    <w:basedOn w:val="a0"/>
    <w:uiPriority w:val="99"/>
    <w:rsid w:val="00505519"/>
    <w:rPr>
      <w:rFonts w:ascii="Times New Roman" w:hAnsi="Times New Roman" w:cs="Times New Roman"/>
      <w:sz w:val="23"/>
      <w:szCs w:val="23"/>
      <w:u w:val="none"/>
    </w:rPr>
  </w:style>
  <w:style w:type="character" w:customStyle="1" w:styleId="7pt">
    <w:name w:val="Основной текст + 7 pt"/>
    <w:aliases w:val="Интервал 1 pt Exact"/>
    <w:basedOn w:val="11"/>
    <w:uiPriority w:val="99"/>
    <w:rsid w:val="00C42B53"/>
    <w:rPr>
      <w:rFonts w:ascii="Times New Roman" w:hAnsi="Times New Roman" w:cs="Times New Roman"/>
      <w:color w:val="000000"/>
      <w:spacing w:val="21"/>
      <w:w w:val="100"/>
      <w:position w:val="0"/>
      <w:sz w:val="14"/>
      <w:szCs w:val="14"/>
      <w:u w:val="none"/>
    </w:rPr>
  </w:style>
  <w:style w:type="paragraph" w:styleId="ab">
    <w:name w:val="Balloon Text"/>
    <w:basedOn w:val="a"/>
    <w:link w:val="ac"/>
    <w:uiPriority w:val="99"/>
    <w:semiHidden/>
    <w:unhideWhenUsed/>
    <w:rsid w:val="00171B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1BDB"/>
    <w:rPr>
      <w:rFonts w:ascii="Tahoma" w:hAnsi="Tahoma" w:cs="Tahoma"/>
      <w:sz w:val="16"/>
      <w:szCs w:val="16"/>
    </w:rPr>
  </w:style>
  <w:style w:type="paragraph" w:styleId="ad">
    <w:name w:val="List Paragraph"/>
    <w:basedOn w:val="a"/>
    <w:uiPriority w:val="34"/>
    <w:qFormat/>
    <w:rsid w:val="00336BC2"/>
    <w:pPr>
      <w:ind w:left="720"/>
      <w:contextualSpacing/>
    </w:pPr>
  </w:style>
  <w:style w:type="character" w:customStyle="1" w:styleId="33">
    <w:name w:val="Основной текст (3)3"/>
    <w:basedOn w:val="a0"/>
    <w:uiPriority w:val="99"/>
    <w:rsid w:val="00B17D0F"/>
    <w:rPr>
      <w:rFonts w:ascii="Times New Roman" w:hAnsi="Times New Roman" w:cs="Times New Roman"/>
      <w:b/>
      <w:bCs/>
      <w:sz w:val="23"/>
      <w:szCs w:val="23"/>
      <w:u w:val="none"/>
      <w:shd w:val="clear" w:color="auto" w:fill="FFFFFF"/>
    </w:rPr>
  </w:style>
  <w:style w:type="character" w:styleId="ae">
    <w:name w:val="Hyperlink"/>
    <w:uiPriority w:val="99"/>
    <w:rsid w:val="00A378D4"/>
    <w:rPr>
      <w:color w:val="0000FF"/>
      <w:u w:val="single"/>
    </w:rPr>
  </w:style>
  <w:style w:type="paragraph" w:styleId="af">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f0"/>
    <w:rsid w:val="00A378D4"/>
    <w:pPr>
      <w:spacing w:after="0" w:line="240" w:lineRule="auto"/>
    </w:pPr>
    <w:rPr>
      <w:rFonts w:ascii="Consolas" w:eastAsia="Times New Roman" w:hAnsi="Consolas" w:cs="Consolas"/>
      <w:sz w:val="21"/>
      <w:szCs w:val="21"/>
    </w:rPr>
  </w:style>
  <w:style w:type="character" w:customStyle="1" w:styleId="af0">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f"/>
    <w:rsid w:val="00A378D4"/>
    <w:rPr>
      <w:rFonts w:ascii="Consolas" w:eastAsia="Times New Roman" w:hAnsi="Consolas" w:cs="Consolas"/>
      <w:sz w:val="21"/>
      <w:szCs w:val="21"/>
    </w:rPr>
  </w:style>
  <w:style w:type="character" w:customStyle="1" w:styleId="Bodytext">
    <w:name w:val="Body text_"/>
    <w:basedOn w:val="a0"/>
    <w:link w:val="12"/>
    <w:rsid w:val="0049312F"/>
    <w:rPr>
      <w:rFonts w:ascii="Times New Roman" w:eastAsia="Times New Roman" w:hAnsi="Times New Roman" w:cs="Times New Roman"/>
      <w:spacing w:val="10"/>
      <w:sz w:val="19"/>
      <w:szCs w:val="19"/>
      <w:shd w:val="clear" w:color="auto" w:fill="FFFFFF"/>
    </w:rPr>
  </w:style>
  <w:style w:type="character" w:customStyle="1" w:styleId="BodytextBoldItalicSpacing0pt">
    <w:name w:val="Body text + Bold;Italic;Spacing 0 pt"/>
    <w:basedOn w:val="Bodytext"/>
    <w:rsid w:val="0049312F"/>
    <w:rPr>
      <w:rFonts w:ascii="Times New Roman" w:eastAsia="Times New Roman" w:hAnsi="Times New Roman" w:cs="Times New Roman"/>
      <w:b/>
      <w:bCs/>
      <w:i/>
      <w:iCs/>
      <w:color w:val="000000"/>
      <w:spacing w:val="7"/>
      <w:w w:val="100"/>
      <w:position w:val="0"/>
      <w:sz w:val="19"/>
      <w:szCs w:val="19"/>
      <w:shd w:val="clear" w:color="auto" w:fill="FFFFFF"/>
      <w:lang w:val="ru-RU"/>
    </w:rPr>
  </w:style>
  <w:style w:type="paragraph" w:customStyle="1" w:styleId="12">
    <w:name w:val="Основной текст1"/>
    <w:basedOn w:val="a"/>
    <w:link w:val="Bodytext"/>
    <w:rsid w:val="0049312F"/>
    <w:pPr>
      <w:widowControl w:val="0"/>
      <w:shd w:val="clear" w:color="auto" w:fill="FFFFFF"/>
      <w:spacing w:before="300" w:after="0" w:line="264" w:lineRule="exact"/>
      <w:jc w:val="both"/>
    </w:pPr>
    <w:rPr>
      <w:rFonts w:ascii="Times New Roman" w:eastAsia="Times New Roman" w:hAnsi="Times New Roman" w:cs="Times New Roman"/>
      <w:spacing w:val="10"/>
      <w:sz w:val="19"/>
      <w:szCs w:val="19"/>
    </w:rPr>
  </w:style>
  <w:style w:type="character" w:customStyle="1" w:styleId="BodytextGulim85ptSpacing0ptScale60">
    <w:name w:val="Body text + Gulim;8;5 pt;Spacing 0 pt;Scale 60%"/>
    <w:basedOn w:val="Bodytext"/>
    <w:rsid w:val="0049312F"/>
    <w:rPr>
      <w:rFonts w:ascii="Gulim" w:eastAsia="Gulim" w:hAnsi="Gulim" w:cs="Gulim"/>
      <w:b w:val="0"/>
      <w:bCs w:val="0"/>
      <w:i w:val="0"/>
      <w:iCs w:val="0"/>
      <w:smallCaps w:val="0"/>
      <w:strike w:val="0"/>
      <w:color w:val="000000"/>
      <w:spacing w:val="-10"/>
      <w:w w:val="60"/>
      <w:position w:val="0"/>
      <w:sz w:val="17"/>
      <w:szCs w:val="17"/>
      <w:u w:val="none"/>
      <w:shd w:val="clear" w:color="auto" w:fill="FFFFFF"/>
      <w:lang w:val="ru-RU"/>
    </w:rPr>
  </w:style>
  <w:style w:type="character" w:customStyle="1" w:styleId="a4">
    <w:name w:val="Без интервала Знак"/>
    <w:link w:val="a3"/>
    <w:rsid w:val="00CD5593"/>
  </w:style>
  <w:style w:type="character" w:styleId="af1">
    <w:name w:val="Subtle Emphasis"/>
    <w:uiPriority w:val="19"/>
    <w:qFormat/>
    <w:rsid w:val="00110568"/>
    <w:rPr>
      <w:i/>
      <w:iCs/>
      <w:color w:val="808080"/>
    </w:rPr>
  </w:style>
  <w:style w:type="table" w:styleId="af2">
    <w:name w:val="Table Grid"/>
    <w:basedOn w:val="a1"/>
    <w:rsid w:val="00BC57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D1198"/>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1D1198"/>
    <w:rPr>
      <w:rFonts w:ascii="Times New Roman" w:eastAsia="Times New Roman" w:hAnsi="Times New Roman" w:cs="Times New Roman"/>
      <w:b/>
      <w:bCs/>
      <w:sz w:val="28"/>
      <w:szCs w:val="20"/>
      <w:lang w:val="x-none" w:eastAsia="x-none"/>
    </w:rPr>
  </w:style>
  <w:style w:type="paragraph" w:customStyle="1" w:styleId="Style1">
    <w:name w:val="Style1"/>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83D2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983D22"/>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983D22"/>
    <w:rPr>
      <w:rFonts w:ascii="Times New Roman" w:hAnsi="Times New Roman" w:cs="Times New Roman"/>
      <w:b/>
      <w:bCs/>
      <w:i/>
      <w:iCs/>
      <w:sz w:val="22"/>
      <w:szCs w:val="22"/>
    </w:rPr>
  </w:style>
  <w:style w:type="character" w:customStyle="1" w:styleId="FontStyle15">
    <w:name w:val="Font Style15"/>
    <w:rsid w:val="00983D22"/>
    <w:rPr>
      <w:rFonts w:ascii="Impact" w:hAnsi="Impact" w:cs="Impact"/>
      <w:i/>
      <w:iCs/>
      <w:sz w:val="26"/>
      <w:szCs w:val="26"/>
    </w:rPr>
  </w:style>
  <w:style w:type="character" w:customStyle="1" w:styleId="FontStyle16">
    <w:name w:val="Font Style16"/>
    <w:rsid w:val="00983D22"/>
    <w:rPr>
      <w:rFonts w:ascii="Times New Roman" w:hAnsi="Times New Roman" w:cs="Times New Roman"/>
      <w:b/>
      <w:bCs/>
      <w:sz w:val="22"/>
      <w:szCs w:val="22"/>
    </w:rPr>
  </w:style>
  <w:style w:type="character" w:customStyle="1" w:styleId="FontStyle17">
    <w:name w:val="Font Style17"/>
    <w:uiPriority w:val="99"/>
    <w:rsid w:val="00983D2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5C"/>
  </w:style>
  <w:style w:type="paragraph" w:styleId="1">
    <w:name w:val="heading 1"/>
    <w:basedOn w:val="a"/>
    <w:next w:val="a"/>
    <w:link w:val="10"/>
    <w:qFormat/>
    <w:rsid w:val="001D1198"/>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4">
    <w:name w:val="heading 4"/>
    <w:basedOn w:val="a"/>
    <w:next w:val="a"/>
    <w:link w:val="40"/>
    <w:unhideWhenUsed/>
    <w:qFormat/>
    <w:rsid w:val="001D1198"/>
    <w:pPr>
      <w:keepNext/>
      <w:spacing w:after="0" w:line="240" w:lineRule="auto"/>
      <w:jc w:val="center"/>
      <w:outlineLvl w:val="3"/>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325C"/>
    <w:pPr>
      <w:spacing w:after="0" w:line="240" w:lineRule="auto"/>
    </w:pPr>
  </w:style>
  <w:style w:type="paragraph" w:styleId="a5">
    <w:name w:val="Body Text"/>
    <w:basedOn w:val="a"/>
    <w:link w:val="a6"/>
    <w:uiPriority w:val="99"/>
    <w:semiHidden/>
    <w:unhideWhenUsed/>
    <w:rsid w:val="00EA5699"/>
    <w:pPr>
      <w:spacing w:after="120"/>
    </w:pPr>
  </w:style>
  <w:style w:type="character" w:customStyle="1" w:styleId="a6">
    <w:name w:val="Основной текст Знак"/>
    <w:basedOn w:val="a0"/>
    <w:link w:val="a5"/>
    <w:uiPriority w:val="99"/>
    <w:semiHidden/>
    <w:rsid w:val="00EA5699"/>
  </w:style>
  <w:style w:type="paragraph" w:styleId="a7">
    <w:name w:val="header"/>
    <w:basedOn w:val="a"/>
    <w:link w:val="a8"/>
    <w:uiPriority w:val="99"/>
    <w:unhideWhenUsed/>
    <w:rsid w:val="008549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49B9"/>
  </w:style>
  <w:style w:type="paragraph" w:styleId="a9">
    <w:name w:val="footer"/>
    <w:basedOn w:val="a"/>
    <w:link w:val="aa"/>
    <w:uiPriority w:val="99"/>
    <w:unhideWhenUsed/>
    <w:rsid w:val="008549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49B9"/>
  </w:style>
  <w:style w:type="character" w:customStyle="1" w:styleId="11">
    <w:name w:val="Основной текст Знак1"/>
    <w:basedOn w:val="a0"/>
    <w:uiPriority w:val="99"/>
    <w:rsid w:val="00505519"/>
    <w:rPr>
      <w:rFonts w:ascii="Times New Roman" w:hAnsi="Times New Roman" w:cs="Times New Roman"/>
      <w:sz w:val="23"/>
      <w:szCs w:val="23"/>
      <w:u w:val="none"/>
    </w:rPr>
  </w:style>
  <w:style w:type="character" w:customStyle="1" w:styleId="7pt">
    <w:name w:val="Основной текст + 7 pt"/>
    <w:aliases w:val="Интервал 1 pt Exact"/>
    <w:basedOn w:val="11"/>
    <w:uiPriority w:val="99"/>
    <w:rsid w:val="00C42B53"/>
    <w:rPr>
      <w:rFonts w:ascii="Times New Roman" w:hAnsi="Times New Roman" w:cs="Times New Roman"/>
      <w:color w:val="000000"/>
      <w:spacing w:val="21"/>
      <w:w w:val="100"/>
      <w:position w:val="0"/>
      <w:sz w:val="14"/>
      <w:szCs w:val="14"/>
      <w:u w:val="none"/>
    </w:rPr>
  </w:style>
  <w:style w:type="paragraph" w:styleId="ab">
    <w:name w:val="Balloon Text"/>
    <w:basedOn w:val="a"/>
    <w:link w:val="ac"/>
    <w:uiPriority w:val="99"/>
    <w:semiHidden/>
    <w:unhideWhenUsed/>
    <w:rsid w:val="00171B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1BDB"/>
    <w:rPr>
      <w:rFonts w:ascii="Tahoma" w:hAnsi="Tahoma" w:cs="Tahoma"/>
      <w:sz w:val="16"/>
      <w:szCs w:val="16"/>
    </w:rPr>
  </w:style>
  <w:style w:type="paragraph" w:styleId="ad">
    <w:name w:val="List Paragraph"/>
    <w:basedOn w:val="a"/>
    <w:uiPriority w:val="34"/>
    <w:qFormat/>
    <w:rsid w:val="00336BC2"/>
    <w:pPr>
      <w:ind w:left="720"/>
      <w:contextualSpacing/>
    </w:pPr>
  </w:style>
  <w:style w:type="character" w:customStyle="1" w:styleId="33">
    <w:name w:val="Основной текст (3)3"/>
    <w:basedOn w:val="a0"/>
    <w:uiPriority w:val="99"/>
    <w:rsid w:val="00B17D0F"/>
    <w:rPr>
      <w:rFonts w:ascii="Times New Roman" w:hAnsi="Times New Roman" w:cs="Times New Roman"/>
      <w:b/>
      <w:bCs/>
      <w:sz w:val="23"/>
      <w:szCs w:val="23"/>
      <w:u w:val="none"/>
      <w:shd w:val="clear" w:color="auto" w:fill="FFFFFF"/>
    </w:rPr>
  </w:style>
  <w:style w:type="character" w:styleId="ae">
    <w:name w:val="Hyperlink"/>
    <w:uiPriority w:val="99"/>
    <w:rsid w:val="00A378D4"/>
    <w:rPr>
      <w:color w:val="0000FF"/>
      <w:u w:val="single"/>
    </w:rPr>
  </w:style>
  <w:style w:type="paragraph" w:styleId="af">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f0"/>
    <w:rsid w:val="00A378D4"/>
    <w:pPr>
      <w:spacing w:after="0" w:line="240" w:lineRule="auto"/>
    </w:pPr>
    <w:rPr>
      <w:rFonts w:ascii="Consolas" w:eastAsia="Times New Roman" w:hAnsi="Consolas" w:cs="Consolas"/>
      <w:sz w:val="21"/>
      <w:szCs w:val="21"/>
    </w:rPr>
  </w:style>
  <w:style w:type="character" w:customStyle="1" w:styleId="af0">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f"/>
    <w:rsid w:val="00A378D4"/>
    <w:rPr>
      <w:rFonts w:ascii="Consolas" w:eastAsia="Times New Roman" w:hAnsi="Consolas" w:cs="Consolas"/>
      <w:sz w:val="21"/>
      <w:szCs w:val="21"/>
    </w:rPr>
  </w:style>
  <w:style w:type="character" w:customStyle="1" w:styleId="Bodytext">
    <w:name w:val="Body text_"/>
    <w:basedOn w:val="a0"/>
    <w:link w:val="12"/>
    <w:rsid w:val="0049312F"/>
    <w:rPr>
      <w:rFonts w:ascii="Times New Roman" w:eastAsia="Times New Roman" w:hAnsi="Times New Roman" w:cs="Times New Roman"/>
      <w:spacing w:val="10"/>
      <w:sz w:val="19"/>
      <w:szCs w:val="19"/>
      <w:shd w:val="clear" w:color="auto" w:fill="FFFFFF"/>
    </w:rPr>
  </w:style>
  <w:style w:type="character" w:customStyle="1" w:styleId="BodytextBoldItalicSpacing0pt">
    <w:name w:val="Body text + Bold;Italic;Spacing 0 pt"/>
    <w:basedOn w:val="Bodytext"/>
    <w:rsid w:val="0049312F"/>
    <w:rPr>
      <w:rFonts w:ascii="Times New Roman" w:eastAsia="Times New Roman" w:hAnsi="Times New Roman" w:cs="Times New Roman"/>
      <w:b/>
      <w:bCs/>
      <w:i/>
      <w:iCs/>
      <w:color w:val="000000"/>
      <w:spacing w:val="7"/>
      <w:w w:val="100"/>
      <w:position w:val="0"/>
      <w:sz w:val="19"/>
      <w:szCs w:val="19"/>
      <w:shd w:val="clear" w:color="auto" w:fill="FFFFFF"/>
      <w:lang w:val="ru-RU"/>
    </w:rPr>
  </w:style>
  <w:style w:type="paragraph" w:customStyle="1" w:styleId="12">
    <w:name w:val="Основной текст1"/>
    <w:basedOn w:val="a"/>
    <w:link w:val="Bodytext"/>
    <w:rsid w:val="0049312F"/>
    <w:pPr>
      <w:widowControl w:val="0"/>
      <w:shd w:val="clear" w:color="auto" w:fill="FFFFFF"/>
      <w:spacing w:before="300" w:after="0" w:line="264" w:lineRule="exact"/>
      <w:jc w:val="both"/>
    </w:pPr>
    <w:rPr>
      <w:rFonts w:ascii="Times New Roman" w:eastAsia="Times New Roman" w:hAnsi="Times New Roman" w:cs="Times New Roman"/>
      <w:spacing w:val="10"/>
      <w:sz w:val="19"/>
      <w:szCs w:val="19"/>
    </w:rPr>
  </w:style>
  <w:style w:type="character" w:customStyle="1" w:styleId="BodytextGulim85ptSpacing0ptScale60">
    <w:name w:val="Body text + Gulim;8;5 pt;Spacing 0 pt;Scale 60%"/>
    <w:basedOn w:val="Bodytext"/>
    <w:rsid w:val="0049312F"/>
    <w:rPr>
      <w:rFonts w:ascii="Gulim" w:eastAsia="Gulim" w:hAnsi="Gulim" w:cs="Gulim"/>
      <w:b w:val="0"/>
      <w:bCs w:val="0"/>
      <w:i w:val="0"/>
      <w:iCs w:val="0"/>
      <w:smallCaps w:val="0"/>
      <w:strike w:val="0"/>
      <w:color w:val="000000"/>
      <w:spacing w:val="-10"/>
      <w:w w:val="60"/>
      <w:position w:val="0"/>
      <w:sz w:val="17"/>
      <w:szCs w:val="17"/>
      <w:u w:val="none"/>
      <w:shd w:val="clear" w:color="auto" w:fill="FFFFFF"/>
      <w:lang w:val="ru-RU"/>
    </w:rPr>
  </w:style>
  <w:style w:type="character" w:customStyle="1" w:styleId="a4">
    <w:name w:val="Без интервала Знак"/>
    <w:link w:val="a3"/>
    <w:rsid w:val="00CD5593"/>
  </w:style>
  <w:style w:type="character" w:styleId="af1">
    <w:name w:val="Subtle Emphasis"/>
    <w:uiPriority w:val="19"/>
    <w:qFormat/>
    <w:rsid w:val="00110568"/>
    <w:rPr>
      <w:i/>
      <w:iCs/>
      <w:color w:val="808080"/>
    </w:rPr>
  </w:style>
  <w:style w:type="table" w:styleId="af2">
    <w:name w:val="Table Grid"/>
    <w:basedOn w:val="a1"/>
    <w:rsid w:val="00BC57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D1198"/>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1D1198"/>
    <w:rPr>
      <w:rFonts w:ascii="Times New Roman" w:eastAsia="Times New Roman" w:hAnsi="Times New Roman" w:cs="Times New Roman"/>
      <w:b/>
      <w:bCs/>
      <w:sz w:val="28"/>
      <w:szCs w:val="20"/>
      <w:lang w:val="x-none" w:eastAsia="x-none"/>
    </w:rPr>
  </w:style>
  <w:style w:type="paragraph" w:customStyle="1" w:styleId="Style1">
    <w:name w:val="Style1"/>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83D2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983D22"/>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983D22"/>
    <w:rPr>
      <w:rFonts w:ascii="Times New Roman" w:hAnsi="Times New Roman" w:cs="Times New Roman"/>
      <w:b/>
      <w:bCs/>
      <w:i/>
      <w:iCs/>
      <w:sz w:val="22"/>
      <w:szCs w:val="22"/>
    </w:rPr>
  </w:style>
  <w:style w:type="character" w:customStyle="1" w:styleId="FontStyle15">
    <w:name w:val="Font Style15"/>
    <w:rsid w:val="00983D22"/>
    <w:rPr>
      <w:rFonts w:ascii="Impact" w:hAnsi="Impact" w:cs="Impact"/>
      <w:i/>
      <w:iCs/>
      <w:sz w:val="26"/>
      <w:szCs w:val="26"/>
    </w:rPr>
  </w:style>
  <w:style w:type="character" w:customStyle="1" w:styleId="FontStyle16">
    <w:name w:val="Font Style16"/>
    <w:rsid w:val="00983D22"/>
    <w:rPr>
      <w:rFonts w:ascii="Times New Roman" w:hAnsi="Times New Roman" w:cs="Times New Roman"/>
      <w:b/>
      <w:bCs/>
      <w:sz w:val="22"/>
      <w:szCs w:val="22"/>
    </w:rPr>
  </w:style>
  <w:style w:type="character" w:customStyle="1" w:styleId="FontStyle17">
    <w:name w:val="Font Style17"/>
    <w:uiPriority w:val="99"/>
    <w:rsid w:val="00983D2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4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n@bendery-g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5549-C471-475F-BC28-CED97E75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4321</Words>
  <Characters>24633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2022-06-03T06:43:00Z</cp:lastPrinted>
  <dcterms:created xsi:type="dcterms:W3CDTF">2021-08-16T07:01:00Z</dcterms:created>
  <dcterms:modified xsi:type="dcterms:W3CDTF">2022-06-15T05:48:00Z</dcterms:modified>
</cp:coreProperties>
</file>